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санкт-петербургское государственное бюджетное 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профессиональное образовательное учреждение</w:t>
      </w:r>
    </w:p>
    <w:p w:rsidR="008D6152" w:rsidRPr="008D6152" w:rsidRDefault="008D6152" w:rsidP="008D6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61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«КОЛЛЕДЖ «КРАСНОСЕЛЬСКИЙ»</w:t>
      </w:r>
    </w:p>
    <w:p w:rsidR="00D933D8" w:rsidRPr="008D6152" w:rsidRDefault="008D6152" w:rsidP="008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52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8D6152" w:rsidRDefault="008D6152" w:rsidP="008D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52">
        <w:rPr>
          <w:rFonts w:ascii="Times New Roman" w:hAnsi="Times New Roman" w:cs="Times New Roman"/>
          <w:b/>
          <w:sz w:val="24"/>
          <w:szCs w:val="24"/>
        </w:rPr>
        <w:t>(независимая оценка качества образовательной деятельности организации)</w:t>
      </w:r>
    </w:p>
    <w:p w:rsid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</w:t>
      </w:r>
      <w:r w:rsidR="008A4841">
        <w:rPr>
          <w:rFonts w:ascii="Times New Roman" w:hAnsi="Times New Roman" w:cs="Times New Roman"/>
          <w:sz w:val="24"/>
          <w:szCs w:val="24"/>
        </w:rPr>
        <w:t>роведения – с 15 по 25 июня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опрошенных человек – 250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них: 190 совершеннолетних обучающихся и 60 родителей).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3008"/>
        <w:gridCol w:w="2268"/>
        <w:gridCol w:w="2694"/>
      </w:tblGrid>
      <w:tr w:rsidR="008D6152" w:rsidRPr="008D6152" w:rsidTr="008D6152">
        <w:tc>
          <w:tcPr>
            <w:tcW w:w="1636" w:type="dxa"/>
            <w:vMerge w:val="restart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970" w:type="dxa"/>
            <w:gridSpan w:val="3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чел.)</w:t>
            </w:r>
          </w:p>
        </w:tc>
      </w:tr>
      <w:tr w:rsidR="008D6152" w:rsidRPr="008D6152" w:rsidTr="008D6152">
        <w:tc>
          <w:tcPr>
            <w:tcW w:w="1636" w:type="dxa"/>
            <w:vMerge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 или скорее положительно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D6152" w:rsidRPr="008D6152" w:rsidRDefault="008D6152" w:rsidP="008D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52">
              <w:rPr>
                <w:rFonts w:ascii="Times New Roman" w:hAnsi="Times New Roman" w:cs="Times New Roman"/>
                <w:b/>
                <w:sz w:val="24"/>
                <w:szCs w:val="24"/>
              </w:rPr>
              <w:t>Скорее отрицательно или отрицательно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268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8D6152" w:rsidRDefault="008D6152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6152" w:rsidTr="008D6152">
        <w:tc>
          <w:tcPr>
            <w:tcW w:w="1636" w:type="dxa"/>
          </w:tcPr>
          <w:p w:rsidR="008D6152" w:rsidRPr="008D6152" w:rsidRDefault="008D6152" w:rsidP="008D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D6152" w:rsidRDefault="00F94526" w:rsidP="008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6152" w:rsidRPr="008D6152" w:rsidRDefault="008D6152" w:rsidP="008D6152">
      <w:pPr>
        <w:rPr>
          <w:rFonts w:ascii="Times New Roman" w:hAnsi="Times New Roman" w:cs="Times New Roman"/>
          <w:sz w:val="24"/>
          <w:szCs w:val="24"/>
        </w:rPr>
      </w:pPr>
    </w:p>
    <w:sectPr w:rsidR="008D6152" w:rsidRPr="008D6152" w:rsidSect="00727C3A">
      <w:type w:val="continuous"/>
      <w:pgSz w:w="12242" w:h="15842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9F8"/>
    <w:multiLevelType w:val="hybridMultilevel"/>
    <w:tmpl w:val="9828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2"/>
    <w:rsid w:val="00727C3A"/>
    <w:rsid w:val="008A4841"/>
    <w:rsid w:val="008D6152"/>
    <w:rsid w:val="00D933D8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404"/>
  <w15:chartTrackingRefBased/>
  <w15:docId w15:val="{FB855F73-31C3-4A53-B638-093F5D87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Пользователь Windows</cp:lastModifiedBy>
  <cp:revision>2</cp:revision>
  <dcterms:created xsi:type="dcterms:W3CDTF">2020-02-12T13:41:00Z</dcterms:created>
  <dcterms:modified xsi:type="dcterms:W3CDTF">2020-02-12T13:41:00Z</dcterms:modified>
</cp:coreProperties>
</file>