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67" w:rsidRPr="00A23867" w:rsidRDefault="00A23867" w:rsidP="00A23867">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A23867">
        <w:rPr>
          <w:rFonts w:ascii="Times New Roman" w:eastAsia="Times New Roman" w:hAnsi="Times New Roman" w:cs="Times New Roman"/>
          <w:caps/>
          <w:sz w:val="24"/>
          <w:szCs w:val="24"/>
          <w:lang w:eastAsia="ru-RU"/>
        </w:rPr>
        <w:t xml:space="preserve">санкт-петербургское государственное бюджетное </w:t>
      </w:r>
    </w:p>
    <w:p w:rsidR="00A23867" w:rsidRPr="00A23867" w:rsidRDefault="00A23867" w:rsidP="00A23867">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A23867">
        <w:rPr>
          <w:rFonts w:ascii="Times New Roman" w:eastAsia="Times New Roman" w:hAnsi="Times New Roman" w:cs="Times New Roman"/>
          <w:caps/>
          <w:sz w:val="24"/>
          <w:szCs w:val="24"/>
          <w:lang w:eastAsia="ru-RU"/>
        </w:rPr>
        <w:t>профессиональное образовательное учреждение</w:t>
      </w:r>
    </w:p>
    <w:p w:rsidR="00A23867" w:rsidRPr="00A23867" w:rsidRDefault="00A23867" w:rsidP="00A23867">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A23867">
        <w:rPr>
          <w:rFonts w:ascii="Times New Roman" w:eastAsia="Times New Roman" w:hAnsi="Times New Roman" w:cs="Times New Roman"/>
          <w:caps/>
          <w:sz w:val="24"/>
          <w:szCs w:val="24"/>
          <w:lang w:eastAsia="ru-RU"/>
        </w:rPr>
        <w:t xml:space="preserve"> «КОЛЛЕДЖ «КРАСНОСЕЛЬСКИЙ»</w:t>
      </w:r>
    </w:p>
    <w:p w:rsidR="00A23867" w:rsidRPr="00A23867" w:rsidRDefault="00A23867" w:rsidP="00A23867">
      <w:pPr>
        <w:widowControl w:val="0"/>
        <w:suppressAutoHyphens/>
        <w:autoSpaceDE w:val="0"/>
        <w:autoSpaceDN w:val="0"/>
        <w:adjustRightInd w:val="0"/>
        <w:spacing w:after="0" w:line="240" w:lineRule="auto"/>
        <w:jc w:val="right"/>
        <w:rPr>
          <w:rFonts w:ascii="Times New Roman" w:eastAsia="Times New Roman" w:hAnsi="Times New Roman" w:cs="Times New Roman"/>
          <w:caps/>
          <w:sz w:val="24"/>
          <w:szCs w:val="24"/>
          <w:lang w:eastAsia="ru-RU"/>
        </w:rPr>
      </w:pPr>
    </w:p>
    <w:p w:rsidR="00A23867" w:rsidRPr="00A23867" w:rsidRDefault="00A23867" w:rsidP="00A23867">
      <w:pPr>
        <w:widowControl w:val="0"/>
        <w:suppressAutoHyphens/>
        <w:autoSpaceDE w:val="0"/>
        <w:autoSpaceDN w:val="0"/>
        <w:adjustRightInd w:val="0"/>
        <w:spacing w:after="0" w:line="240" w:lineRule="auto"/>
        <w:jc w:val="right"/>
        <w:rPr>
          <w:rFonts w:ascii="Times New Roman" w:eastAsia="Times New Roman" w:hAnsi="Times New Roman" w:cs="Times New Roman"/>
          <w:caps/>
          <w:sz w:val="24"/>
          <w:szCs w:val="24"/>
          <w:lang w:eastAsia="ru-RU"/>
        </w:rPr>
      </w:pPr>
    </w:p>
    <w:tbl>
      <w:tblPr>
        <w:tblW w:w="0" w:type="auto"/>
        <w:tblLook w:val="01E0" w:firstRow="1" w:lastRow="1" w:firstColumn="1" w:lastColumn="1" w:noHBand="0" w:noVBand="0"/>
      </w:tblPr>
      <w:tblGrid>
        <w:gridCol w:w="5495"/>
        <w:gridCol w:w="4076"/>
      </w:tblGrid>
      <w:tr w:rsidR="00A23867" w:rsidRPr="00A23867" w:rsidTr="008320D5">
        <w:tc>
          <w:tcPr>
            <w:tcW w:w="5495" w:type="dxa"/>
            <w:shd w:val="clear" w:color="auto" w:fill="auto"/>
          </w:tcPr>
          <w:p w:rsidR="00A23867" w:rsidRPr="00A23867" w:rsidRDefault="00A23867" w:rsidP="00A23867">
            <w:pPr>
              <w:shd w:val="clear" w:color="auto" w:fill="FFFFFF"/>
              <w:spacing w:after="0" w:line="240" w:lineRule="auto"/>
              <w:ind w:right="557"/>
              <w:rPr>
                <w:rFonts w:ascii="Times New Roman" w:eastAsia="Times New Roman" w:hAnsi="Times New Roman" w:cs="Times New Roman"/>
                <w:b/>
                <w:bCs/>
                <w:color w:val="000000"/>
                <w:sz w:val="24"/>
                <w:szCs w:val="24"/>
                <w:lang w:eastAsia="ru-RU"/>
              </w:rPr>
            </w:pPr>
            <w:r w:rsidRPr="00A23867">
              <w:rPr>
                <w:rFonts w:ascii="Times New Roman" w:eastAsia="Times New Roman" w:hAnsi="Times New Roman" w:cs="Times New Roman"/>
                <w:b/>
                <w:bCs/>
                <w:color w:val="000000"/>
                <w:sz w:val="24"/>
                <w:szCs w:val="24"/>
                <w:lang w:eastAsia="ru-RU"/>
              </w:rPr>
              <w:t>РАССМОТРЕНО И ПРИНЯТО</w:t>
            </w:r>
          </w:p>
          <w:p w:rsidR="00A23867" w:rsidRPr="00A23867" w:rsidRDefault="00A23867" w:rsidP="00A23867">
            <w:pPr>
              <w:spacing w:after="0" w:line="240" w:lineRule="auto"/>
              <w:rPr>
                <w:rFonts w:ascii="Times New Roman" w:eastAsia="Times New Roman" w:hAnsi="Times New Roman" w:cs="Times New Roman"/>
                <w:bCs/>
                <w:color w:val="000000"/>
                <w:sz w:val="24"/>
                <w:szCs w:val="24"/>
                <w:lang w:eastAsia="ru-RU"/>
              </w:rPr>
            </w:pPr>
            <w:r w:rsidRPr="00A23867">
              <w:rPr>
                <w:rFonts w:ascii="Times New Roman" w:eastAsia="Times New Roman" w:hAnsi="Times New Roman" w:cs="Times New Roman"/>
                <w:bCs/>
                <w:color w:val="000000"/>
                <w:sz w:val="24"/>
                <w:szCs w:val="24"/>
                <w:lang w:eastAsia="ru-RU"/>
              </w:rPr>
              <w:t xml:space="preserve">на заседании Педагогического Совета </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СПб ГБПОУ «Колледж «Красносельский» </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bCs/>
                <w:color w:val="000000"/>
                <w:sz w:val="24"/>
                <w:szCs w:val="24"/>
                <w:lang w:eastAsia="ru-RU"/>
              </w:rPr>
              <w:t xml:space="preserve">Протокол № ____ от ______ 20____ г.                               </w:t>
            </w:r>
          </w:p>
          <w:p w:rsidR="00A23867" w:rsidRPr="00A23867" w:rsidRDefault="00A23867" w:rsidP="00A23867">
            <w:pPr>
              <w:shd w:val="clear" w:color="auto" w:fill="FFFFFF"/>
              <w:spacing w:after="0" w:line="240" w:lineRule="auto"/>
              <w:ind w:right="557"/>
              <w:rPr>
                <w:rFonts w:ascii="Times New Roman" w:eastAsia="Times New Roman" w:hAnsi="Times New Roman" w:cs="Times New Roman"/>
                <w:caps/>
                <w:sz w:val="24"/>
                <w:szCs w:val="24"/>
                <w:lang w:eastAsia="ru-RU"/>
              </w:rPr>
            </w:pPr>
          </w:p>
        </w:tc>
        <w:tc>
          <w:tcPr>
            <w:tcW w:w="4076" w:type="dxa"/>
            <w:shd w:val="clear" w:color="auto" w:fill="auto"/>
          </w:tcPr>
          <w:p w:rsidR="00A23867" w:rsidRPr="00A23867" w:rsidRDefault="00A23867" w:rsidP="00A23867">
            <w:pPr>
              <w:widowControl w:val="0"/>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r w:rsidRPr="00A23867">
              <w:rPr>
                <w:rFonts w:ascii="Times New Roman" w:eastAsia="Times New Roman" w:hAnsi="Times New Roman" w:cs="Times New Roman"/>
                <w:b/>
                <w:caps/>
                <w:sz w:val="24"/>
                <w:szCs w:val="24"/>
                <w:lang w:eastAsia="ru-RU"/>
              </w:rPr>
              <w:t>утверждаю</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Директор СПб ГБПОУ </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«Колледж «Красносельский» </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______________ Г.И. </w:t>
            </w:r>
            <w:proofErr w:type="spellStart"/>
            <w:r w:rsidRPr="00A23867">
              <w:rPr>
                <w:rFonts w:ascii="Times New Roman" w:eastAsia="Times New Roman" w:hAnsi="Times New Roman" w:cs="Times New Roman"/>
                <w:sz w:val="24"/>
                <w:szCs w:val="24"/>
                <w:lang w:eastAsia="ru-RU"/>
              </w:rPr>
              <w:t>Софина</w:t>
            </w:r>
            <w:proofErr w:type="spellEnd"/>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 «______» ____________ 20___ г.                    </w:t>
            </w:r>
          </w:p>
          <w:p w:rsidR="00A23867" w:rsidRPr="00A23867" w:rsidRDefault="00A23867" w:rsidP="00A23867">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r w:rsidRPr="00A23867">
              <w:rPr>
                <w:rFonts w:ascii="Times New Roman" w:eastAsia="Times New Roman" w:hAnsi="Times New Roman" w:cs="Times New Roman"/>
                <w:sz w:val="24"/>
                <w:szCs w:val="24"/>
              </w:rPr>
              <w:t>Приказ №____ от _____20___г.</w:t>
            </w:r>
          </w:p>
        </w:tc>
      </w:tr>
    </w:tbl>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after="0" w:line="240" w:lineRule="auto"/>
        <w:rPr>
          <w:rFonts w:ascii="Times New Roman" w:eastAsia="Times New Roman" w:hAnsi="Times New Roman" w:cs="Times New Roman"/>
          <w:sz w:val="24"/>
          <w:szCs w:val="24"/>
        </w:rPr>
      </w:pPr>
    </w:p>
    <w:p w:rsidR="00A23867" w:rsidRPr="00A23867" w:rsidRDefault="00A23867" w:rsidP="00A23867">
      <w:pPr>
        <w:spacing w:after="120" w:line="240" w:lineRule="auto"/>
        <w:jc w:val="center"/>
        <w:rPr>
          <w:rFonts w:ascii="Times New Roman Полужирный" w:eastAsia="Times New Roman" w:hAnsi="Times New Roman Полужирный" w:cs="Times New Roman"/>
          <w:b/>
          <w:bCs/>
          <w:caps/>
          <w:sz w:val="24"/>
          <w:szCs w:val="24"/>
        </w:rPr>
      </w:pPr>
      <w:r w:rsidRPr="00A23867">
        <w:rPr>
          <w:rFonts w:ascii="Times New Roman Полужирный" w:eastAsia="Times New Roman" w:hAnsi="Times New Roman Полужирный" w:cs="Times New Roman"/>
          <w:b/>
          <w:bCs/>
          <w:caps/>
          <w:sz w:val="24"/>
          <w:szCs w:val="24"/>
        </w:rPr>
        <w:t>Комплект контрольно-оценочных средств</w:t>
      </w:r>
    </w:p>
    <w:p w:rsidR="00A23867" w:rsidRPr="00A23867" w:rsidRDefault="00A23867" w:rsidP="00A23867">
      <w:pPr>
        <w:spacing w:after="120" w:line="240" w:lineRule="auto"/>
        <w:jc w:val="center"/>
        <w:rPr>
          <w:rFonts w:ascii="Times New Roman Полужирный" w:eastAsia="Times New Roman" w:hAnsi="Times New Roman Полужирный" w:cs="Times New Roman"/>
          <w:b/>
          <w:bCs/>
          <w:caps/>
          <w:sz w:val="24"/>
          <w:szCs w:val="24"/>
        </w:rPr>
      </w:pPr>
      <w:r w:rsidRPr="00A23867">
        <w:rPr>
          <w:rFonts w:ascii="Times New Roman Полужирный" w:eastAsia="Times New Roman" w:hAnsi="Times New Roman Полужирный" w:cs="Times New Roman"/>
          <w:b/>
          <w:bCs/>
          <w:caps/>
          <w:sz w:val="24"/>
          <w:szCs w:val="24"/>
        </w:rPr>
        <w:t>по профессиональному модулю</w:t>
      </w:r>
    </w:p>
    <w:p w:rsidR="00A23867" w:rsidRPr="00A23867" w:rsidRDefault="00A23867" w:rsidP="00A23867">
      <w:pPr>
        <w:spacing w:after="120" w:line="240" w:lineRule="auto"/>
        <w:jc w:val="center"/>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 xml:space="preserve"> ПМ.01 _______________________________________________ </w:t>
      </w: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uppressAutoHyphens/>
        <w:spacing w:after="0" w:line="240" w:lineRule="auto"/>
        <w:jc w:val="center"/>
        <w:rPr>
          <w:rFonts w:ascii="Times New Roman" w:eastAsia="Times New Roman" w:hAnsi="Times New Roman" w:cs="Times New Roman"/>
          <w:b/>
          <w:sz w:val="24"/>
          <w:szCs w:val="24"/>
          <w:lang w:eastAsia="zh-CN"/>
        </w:rPr>
      </w:pPr>
      <w:r w:rsidRPr="00A23867">
        <w:rPr>
          <w:rFonts w:ascii="Times New Roman" w:eastAsia="Times New Roman" w:hAnsi="Times New Roman" w:cs="Times New Roman"/>
          <w:b/>
          <w:sz w:val="24"/>
          <w:szCs w:val="24"/>
          <w:lang w:eastAsia="zh-CN"/>
        </w:rPr>
        <w:t>программы подготовки квалифицированных рабочих и служащих/</w:t>
      </w:r>
    </w:p>
    <w:p w:rsidR="00A23867" w:rsidRPr="00A23867" w:rsidRDefault="00A23867" w:rsidP="00A23867">
      <w:pPr>
        <w:suppressAutoHyphens/>
        <w:spacing w:after="0" w:line="240" w:lineRule="auto"/>
        <w:jc w:val="center"/>
        <w:rPr>
          <w:rFonts w:ascii="Times New Roman" w:eastAsia="Times New Roman" w:hAnsi="Times New Roman" w:cs="Times New Roman"/>
          <w:b/>
          <w:sz w:val="24"/>
          <w:szCs w:val="24"/>
          <w:lang w:eastAsia="zh-CN"/>
        </w:rPr>
      </w:pPr>
      <w:r w:rsidRPr="00A23867">
        <w:rPr>
          <w:rFonts w:ascii="Times New Roman" w:eastAsia="Times New Roman" w:hAnsi="Times New Roman" w:cs="Times New Roman"/>
          <w:b/>
          <w:sz w:val="24"/>
          <w:szCs w:val="24"/>
          <w:lang w:eastAsia="zh-CN"/>
        </w:rPr>
        <w:t>специалистов среднего звена</w:t>
      </w:r>
    </w:p>
    <w:p w:rsidR="00A23867" w:rsidRPr="00A23867" w:rsidRDefault="00A23867" w:rsidP="00A23867">
      <w:pPr>
        <w:suppressAutoHyphens/>
        <w:spacing w:after="0" w:line="240" w:lineRule="auto"/>
        <w:jc w:val="center"/>
        <w:rPr>
          <w:rFonts w:ascii="Times New Roman" w:eastAsia="Times New Roman" w:hAnsi="Times New Roman" w:cs="Times New Roman"/>
          <w:b/>
          <w:sz w:val="24"/>
          <w:szCs w:val="24"/>
          <w:lang w:eastAsia="zh-CN"/>
        </w:rPr>
      </w:pPr>
      <w:r w:rsidRPr="00A23867">
        <w:rPr>
          <w:rFonts w:ascii="Times New Roman" w:eastAsia="Times New Roman" w:hAnsi="Times New Roman" w:cs="Times New Roman"/>
          <w:b/>
          <w:sz w:val="24"/>
          <w:szCs w:val="24"/>
          <w:lang w:eastAsia="zh-CN"/>
        </w:rPr>
        <w:t>по профессии/специальности</w:t>
      </w:r>
    </w:p>
    <w:p w:rsidR="00A23867" w:rsidRPr="00A23867" w:rsidRDefault="00A23867" w:rsidP="00A2386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23867">
        <w:rPr>
          <w:rFonts w:ascii="Times New Roman" w:eastAsia="Times New Roman" w:hAnsi="Times New Roman" w:cs="Times New Roman"/>
          <w:bCs/>
          <w:color w:val="000000"/>
          <w:sz w:val="24"/>
          <w:szCs w:val="24"/>
        </w:rPr>
        <w:t>______________________________________________________</w:t>
      </w: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b/>
          <w:sz w:val="24"/>
          <w:szCs w:val="24"/>
          <w:lang w:eastAsia="ru-RU"/>
        </w:rPr>
        <w:t>СОГЛАСОВАНО</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Экспер</w:t>
      </w:r>
      <w:proofErr w:type="gramStart"/>
      <w:r w:rsidRPr="00A23867">
        <w:rPr>
          <w:rFonts w:ascii="Times New Roman" w:eastAsia="Times New Roman" w:hAnsi="Times New Roman" w:cs="Times New Roman"/>
          <w:sz w:val="24"/>
          <w:szCs w:val="24"/>
          <w:lang w:eastAsia="ru-RU"/>
        </w:rPr>
        <w:t>т(</w:t>
      </w:r>
      <w:proofErr w:type="gramEnd"/>
      <w:r w:rsidRPr="00A23867">
        <w:rPr>
          <w:rFonts w:ascii="Times New Roman" w:eastAsia="Times New Roman" w:hAnsi="Times New Roman" w:cs="Times New Roman"/>
          <w:sz w:val="24"/>
          <w:szCs w:val="24"/>
          <w:lang w:eastAsia="ru-RU"/>
        </w:rPr>
        <w:t>ы) от работодателя: ________________________________________________</w:t>
      </w: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rPr>
      </w:pPr>
      <w:r w:rsidRPr="00A23867">
        <w:rPr>
          <w:rFonts w:ascii="Times New Roman" w:eastAsia="Times New Roman" w:hAnsi="Times New Roman" w:cs="Times New Roman"/>
          <w:spacing w:val="-2"/>
          <w:sz w:val="24"/>
          <w:szCs w:val="24"/>
        </w:rPr>
        <w:t>Санкт – Петербург</w:t>
      </w: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23867">
        <w:rPr>
          <w:rFonts w:ascii="Times New Roman" w:eastAsia="Times New Roman" w:hAnsi="Times New Roman" w:cs="Times New Roman"/>
          <w:bCs/>
          <w:sz w:val="24"/>
          <w:szCs w:val="24"/>
          <w:lang w:eastAsia="ru-RU"/>
        </w:rPr>
        <w:t>20____ г.</w:t>
      </w: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23867">
        <w:rPr>
          <w:rFonts w:ascii="Times New Roman" w:eastAsia="Times New Roman" w:hAnsi="Times New Roman" w:cs="Times New Roman"/>
          <w:b/>
          <w:bCs/>
          <w:sz w:val="24"/>
          <w:szCs w:val="24"/>
          <w:lang w:eastAsia="ru-RU"/>
        </w:rPr>
        <w:t>РАССМОТРЕНО И ОДОБРЕНО</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bCs/>
          <w:sz w:val="24"/>
          <w:szCs w:val="24"/>
          <w:lang w:eastAsia="ru-RU"/>
        </w:rPr>
        <w:t>На заседании МК</w:t>
      </w:r>
      <w:r w:rsidRPr="00A23867">
        <w:rPr>
          <w:rFonts w:ascii="Times New Roman" w:eastAsia="Times New Roman" w:hAnsi="Times New Roman" w:cs="Times New Roman"/>
          <w:sz w:val="24"/>
          <w:szCs w:val="24"/>
          <w:lang w:eastAsia="ru-RU"/>
        </w:rPr>
        <w:t xml:space="preserve"> СПб ГБПОУ «Колледж «Красносельский» </w:t>
      </w:r>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A23867">
        <w:rPr>
          <w:rFonts w:ascii="Times New Roman" w:eastAsia="Times New Roman" w:hAnsi="Times New Roman" w:cs="Times New Roman"/>
          <w:bCs/>
          <w:color w:val="000000"/>
          <w:sz w:val="24"/>
          <w:szCs w:val="24"/>
          <w:lang w:eastAsia="ru-RU"/>
        </w:rPr>
        <w:t>Протокол № ____ от ______ 20_ г</w:t>
      </w:r>
    </w:p>
    <w:p w:rsidR="00A23867" w:rsidRPr="00A23867" w:rsidRDefault="00A23867" w:rsidP="00A23867">
      <w:pPr>
        <w:spacing w:after="0" w:line="240" w:lineRule="auto"/>
        <w:rPr>
          <w:rFonts w:ascii="Times New Roman" w:eastAsia="Times New Roman" w:hAnsi="Times New Roman" w:cs="Times New Roman"/>
          <w:b/>
          <w:bCs/>
          <w:sz w:val="24"/>
          <w:szCs w:val="24"/>
        </w:rPr>
      </w:pPr>
      <w:r w:rsidRPr="00A23867">
        <w:rPr>
          <w:rFonts w:ascii="Times New Roman" w:eastAsia="Times New Roman" w:hAnsi="Times New Roman" w:cs="Times New Roman"/>
          <w:bCs/>
          <w:color w:val="000000"/>
          <w:sz w:val="24"/>
          <w:szCs w:val="24"/>
          <w:lang w:eastAsia="ru-RU"/>
        </w:rPr>
        <w:t>Председатель МК ______________</w:t>
      </w: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Разработчики: _________________________________________</w:t>
      </w: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jc w:val="center"/>
        <w:rPr>
          <w:rFonts w:ascii="Times New Roman" w:eastAsia="Times New Roman" w:hAnsi="Times New Roman" w:cs="Times New Roman"/>
          <w:b/>
          <w:bCs/>
          <w:sz w:val="24"/>
          <w:szCs w:val="24"/>
          <w:lang w:eastAsia="ru-RU"/>
        </w:rPr>
      </w:pPr>
      <w:r w:rsidRPr="00A23867">
        <w:rPr>
          <w:rFonts w:ascii="Times New Roman" w:eastAsia="Times New Roman" w:hAnsi="Times New Roman" w:cs="Times New Roman"/>
          <w:b/>
          <w:bCs/>
          <w:sz w:val="24"/>
          <w:szCs w:val="24"/>
          <w:lang w:eastAsia="ru-RU"/>
        </w:rPr>
        <w:t xml:space="preserve">Содержание </w:t>
      </w:r>
    </w:p>
    <w:p w:rsidR="00A23867" w:rsidRPr="00A23867" w:rsidRDefault="00A23867" w:rsidP="00A23867">
      <w:pPr>
        <w:spacing w:after="0" w:line="240" w:lineRule="auto"/>
        <w:jc w:val="center"/>
        <w:rPr>
          <w:rFonts w:ascii="Times New Roman" w:eastAsia="Times New Roman" w:hAnsi="Times New Roman" w:cs="Times New Roman"/>
          <w:b/>
          <w:bCs/>
          <w:sz w:val="24"/>
          <w:szCs w:val="24"/>
        </w:rPr>
      </w:pPr>
      <w:r w:rsidRPr="00A23867">
        <w:rPr>
          <w:rFonts w:ascii="Times New Roman" w:eastAsia="Times New Roman" w:hAnsi="Times New Roman" w:cs="Times New Roman"/>
          <w:bCs/>
          <w:sz w:val="24"/>
          <w:szCs w:val="24"/>
          <w:lang w:eastAsia="ru-RU"/>
        </w:rPr>
        <w:t xml:space="preserve">                                                                                                               </w:t>
      </w:r>
    </w:p>
    <w:p w:rsidR="00A23867" w:rsidRPr="00A23867" w:rsidRDefault="00A23867" w:rsidP="00A23867">
      <w:pPr>
        <w:spacing w:after="0" w:line="240" w:lineRule="auto"/>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1. Паспорт комплекта контрольно-оценочных средств</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1.1 Область применения</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1.2 Система контроля и оценки освоения ПМ. 01</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1.2.1Формы промежуточной аттестации по ОПОП при освоении ПМ.01</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1.2.2 Организация контроля и оценки освоения ПМ.01</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1.2.3. Форма итоговой аттестации при освоении ПМ.01</w:t>
      </w:r>
    </w:p>
    <w:p w:rsidR="00A23867" w:rsidRPr="00A23867" w:rsidRDefault="00A23867" w:rsidP="00A23867">
      <w:pPr>
        <w:spacing w:after="0" w:line="240" w:lineRule="auto"/>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2. Комплект материалов для контроля и оценки умений и усвоения знаний МДК.01.01</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 Текущая аттестация;</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 Промежуточная аттестация.</w:t>
      </w:r>
    </w:p>
    <w:p w:rsidR="00A23867" w:rsidRPr="00A23867" w:rsidRDefault="00A23867" w:rsidP="00A23867">
      <w:pPr>
        <w:spacing w:after="0" w:line="240" w:lineRule="auto"/>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3. Комплект документов для контроля учебной и производственной практики</w:t>
      </w:r>
    </w:p>
    <w:p w:rsidR="00A23867" w:rsidRPr="00A23867" w:rsidRDefault="00A23867" w:rsidP="00A23867">
      <w:pPr>
        <w:spacing w:after="0" w:line="240" w:lineRule="auto"/>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 xml:space="preserve">4. Комплект материалов для оценки </w:t>
      </w:r>
      <w:proofErr w:type="spellStart"/>
      <w:r w:rsidRPr="00A23867">
        <w:rPr>
          <w:rFonts w:ascii="Times New Roman" w:eastAsia="Times New Roman" w:hAnsi="Times New Roman" w:cs="Times New Roman"/>
          <w:b/>
          <w:bCs/>
          <w:sz w:val="24"/>
          <w:szCs w:val="24"/>
        </w:rPr>
        <w:t>сформированности</w:t>
      </w:r>
      <w:proofErr w:type="spellEnd"/>
      <w:r w:rsidRPr="00A23867">
        <w:rPr>
          <w:rFonts w:ascii="Times New Roman" w:eastAsia="Times New Roman" w:hAnsi="Times New Roman" w:cs="Times New Roman"/>
          <w:b/>
          <w:bCs/>
          <w:sz w:val="24"/>
          <w:szCs w:val="24"/>
        </w:rPr>
        <w:t xml:space="preserve"> общих и профессиональных компетенций по виду профессиональной деятельности ПМ.01 (квалификационный экзамен по модулю)</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 xml:space="preserve">4.1 Задания для </w:t>
      </w:r>
      <w:proofErr w:type="gramStart"/>
      <w:r w:rsidRPr="00A23867">
        <w:rPr>
          <w:rFonts w:ascii="Times New Roman" w:eastAsia="Times New Roman" w:hAnsi="Times New Roman" w:cs="Times New Roman"/>
          <w:bCs/>
          <w:sz w:val="24"/>
          <w:szCs w:val="24"/>
        </w:rPr>
        <w:t>экзаменуемых</w:t>
      </w:r>
      <w:proofErr w:type="gramEnd"/>
      <w:r w:rsidRPr="00A23867">
        <w:rPr>
          <w:rFonts w:ascii="Times New Roman" w:eastAsia="Times New Roman" w:hAnsi="Times New Roman" w:cs="Times New Roman"/>
          <w:bCs/>
          <w:sz w:val="24"/>
          <w:szCs w:val="24"/>
        </w:rPr>
        <w:t xml:space="preserve"> и пакеты экзаменатора</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4.1.1. Практические задания</w:t>
      </w:r>
    </w:p>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Cs/>
          <w:sz w:val="24"/>
          <w:szCs w:val="24"/>
        </w:rPr>
        <w:t>4.1.2.Подготовка портфолио</w:t>
      </w:r>
    </w:p>
    <w:p w:rsidR="00A23867" w:rsidRPr="00A23867" w:rsidRDefault="00A23867" w:rsidP="00A23867">
      <w:pPr>
        <w:spacing w:after="0" w:line="240" w:lineRule="auto"/>
        <w:rPr>
          <w:rFonts w:ascii="Times New Roman" w:eastAsia="Times New Roman" w:hAnsi="Times New Roman" w:cs="Times New Roman"/>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w:eastAsia="Times New Roman" w:hAnsi="Times New Roman" w:cs="Times New Roman"/>
          <w:b/>
          <w:bCs/>
          <w:sz w:val="24"/>
          <w:szCs w:val="24"/>
        </w:rPr>
      </w:pPr>
    </w:p>
    <w:p w:rsidR="00A23867" w:rsidRPr="00A23867" w:rsidRDefault="00A23867" w:rsidP="00A23867">
      <w:pPr>
        <w:spacing w:after="0" w:line="240" w:lineRule="auto"/>
        <w:rPr>
          <w:rFonts w:ascii="Times New Roman Полужирный" w:eastAsia="Times New Roman" w:hAnsi="Times New Roman Полужирный" w:cs="Times New Roman"/>
          <w:b/>
          <w:bCs/>
          <w:caps/>
          <w:sz w:val="24"/>
          <w:szCs w:val="24"/>
        </w:rPr>
      </w:pPr>
      <w:r w:rsidRPr="00A23867">
        <w:rPr>
          <w:rFonts w:ascii="Times New Roman" w:eastAsia="Times New Roman" w:hAnsi="Times New Roman" w:cs="Times New Roman"/>
          <w:b/>
          <w:sz w:val="24"/>
          <w:szCs w:val="24"/>
          <w:lang w:eastAsia="ru-RU"/>
        </w:rPr>
        <w:br w:type="page"/>
      </w:r>
      <w:r w:rsidRPr="00A23867">
        <w:rPr>
          <w:rFonts w:ascii="Times New Roman Полужирный" w:eastAsia="Times New Roman" w:hAnsi="Times New Roman Полужирный" w:cs="Times New Roman"/>
          <w:b/>
          <w:caps/>
          <w:sz w:val="24"/>
          <w:szCs w:val="24"/>
          <w:lang w:eastAsia="ru-RU"/>
        </w:rPr>
        <w:lastRenderedPageBreak/>
        <w:t>1. Паспорт комплекта контрольно-оценочных средств</w:t>
      </w:r>
    </w:p>
    <w:p w:rsidR="00A23867" w:rsidRPr="00A23867" w:rsidRDefault="00A23867" w:rsidP="00A23867">
      <w:pPr>
        <w:keepNext/>
        <w:keepLines/>
        <w:spacing w:after="0" w:line="240" w:lineRule="auto"/>
        <w:outlineLvl w:val="1"/>
        <w:rPr>
          <w:rFonts w:ascii="Times New Roman" w:eastAsia="Times New Roman" w:hAnsi="Times New Roman" w:cs="Times New Roman"/>
          <w:b/>
          <w:bCs/>
          <w:sz w:val="24"/>
          <w:szCs w:val="24"/>
          <w:lang w:eastAsia="ru-RU"/>
        </w:rPr>
      </w:pPr>
      <w:bookmarkStart w:id="0" w:name="_Toc316860036"/>
      <w:r w:rsidRPr="00A23867">
        <w:rPr>
          <w:rFonts w:ascii="Times New Roman" w:eastAsia="Times New Roman" w:hAnsi="Times New Roman" w:cs="Times New Roman"/>
          <w:b/>
          <w:bCs/>
          <w:sz w:val="24"/>
          <w:szCs w:val="24"/>
          <w:lang w:eastAsia="ru-RU"/>
        </w:rPr>
        <w:t>1.1. Область применения</w:t>
      </w:r>
      <w:bookmarkEnd w:id="0"/>
    </w:p>
    <w:p w:rsidR="00A23867" w:rsidRPr="00A23867" w:rsidRDefault="00A23867" w:rsidP="00A23867">
      <w:pPr>
        <w:spacing w:after="0" w:line="240" w:lineRule="auto"/>
        <w:jc w:val="both"/>
        <w:rPr>
          <w:rFonts w:ascii="Times New Roman" w:eastAsia="Times New Roman" w:hAnsi="Times New Roman" w:cs="Times New Roman"/>
          <w:b/>
          <w:sz w:val="24"/>
          <w:szCs w:val="24"/>
        </w:rPr>
      </w:pPr>
      <w:r w:rsidRPr="00A23867">
        <w:rPr>
          <w:rFonts w:ascii="Times New Roman" w:eastAsia="Times New Roman" w:hAnsi="Times New Roman" w:cs="Times New Roman"/>
          <w:sz w:val="24"/>
          <w:szCs w:val="24"/>
          <w:lang w:eastAsia="ru-RU"/>
        </w:rPr>
        <w:t>Комплект контрольно-оценочных сре</w:t>
      </w:r>
      <w:proofErr w:type="gramStart"/>
      <w:r w:rsidRPr="00A23867">
        <w:rPr>
          <w:rFonts w:ascii="Times New Roman" w:eastAsia="Times New Roman" w:hAnsi="Times New Roman" w:cs="Times New Roman"/>
          <w:sz w:val="24"/>
          <w:szCs w:val="24"/>
          <w:lang w:eastAsia="ru-RU"/>
        </w:rPr>
        <w:t xml:space="preserve">дств </w:t>
      </w:r>
      <w:r w:rsidRPr="00A23867">
        <w:rPr>
          <w:rFonts w:ascii="Times New Roman" w:eastAsia="Times New Roman" w:hAnsi="Times New Roman" w:cs="Times New Roman"/>
          <w:b/>
          <w:sz w:val="24"/>
          <w:szCs w:val="24"/>
          <w:lang w:eastAsia="ru-RU"/>
        </w:rPr>
        <w:t xml:space="preserve"> </w:t>
      </w:r>
      <w:r w:rsidRPr="00A23867">
        <w:rPr>
          <w:rFonts w:ascii="Times New Roman" w:eastAsia="Times New Roman" w:hAnsi="Times New Roman" w:cs="Times New Roman"/>
          <w:sz w:val="24"/>
          <w:szCs w:val="24"/>
          <w:lang w:eastAsia="ru-RU"/>
        </w:rPr>
        <w:t>пр</w:t>
      </w:r>
      <w:proofErr w:type="gramEnd"/>
      <w:r w:rsidRPr="00A23867">
        <w:rPr>
          <w:rFonts w:ascii="Times New Roman" w:eastAsia="Times New Roman" w:hAnsi="Times New Roman" w:cs="Times New Roman"/>
          <w:sz w:val="24"/>
          <w:szCs w:val="24"/>
          <w:lang w:eastAsia="ru-RU"/>
        </w:rPr>
        <w:t>едназначен для проверки результатов освоения вида профессиональной деятельности (ВПД)</w:t>
      </w:r>
      <w:r w:rsidRPr="00A23867">
        <w:rPr>
          <w:rFonts w:ascii="Times New Roman" w:eastAsia="Times New Roman" w:hAnsi="Times New Roman" w:cs="Times New Roman"/>
          <w:b/>
          <w:sz w:val="24"/>
          <w:szCs w:val="24"/>
          <w:lang w:eastAsia="ru-RU"/>
        </w:rPr>
        <w:t xml:space="preserve"> ________________________ </w:t>
      </w:r>
      <w:r w:rsidRPr="00A23867">
        <w:rPr>
          <w:rFonts w:ascii="Times New Roman" w:eastAsia="Times New Roman" w:hAnsi="Times New Roman" w:cs="Times New Roman"/>
          <w:sz w:val="24"/>
          <w:szCs w:val="24"/>
          <w:lang w:eastAsia="ru-RU"/>
        </w:rPr>
        <w:t>и составляющих его профессиональных и общих компетенций</w:t>
      </w:r>
      <w:r w:rsidRPr="00A23867">
        <w:rPr>
          <w:rFonts w:ascii="Times New Roman" w:eastAsia="Times New Roman" w:hAnsi="Times New Roman" w:cs="Times New Roman"/>
          <w:b/>
          <w:sz w:val="24"/>
          <w:szCs w:val="24"/>
          <w:lang w:eastAsia="ru-RU"/>
        </w:rPr>
        <w:t xml:space="preserve">, </w:t>
      </w:r>
      <w:r w:rsidRPr="00A23867">
        <w:rPr>
          <w:rFonts w:ascii="Times New Roman" w:eastAsia="Times New Roman" w:hAnsi="Times New Roman" w:cs="Times New Roman"/>
          <w:sz w:val="24"/>
          <w:szCs w:val="24"/>
          <w:lang w:eastAsia="ru-RU"/>
        </w:rPr>
        <w:t xml:space="preserve">основной профессиональной образовательной программы (далее ОПОП), </w:t>
      </w:r>
      <w:r w:rsidRPr="00A23867">
        <w:rPr>
          <w:rFonts w:ascii="Times New Roman" w:eastAsia="Times New Roman" w:hAnsi="Times New Roman" w:cs="Times New Roman"/>
          <w:sz w:val="24"/>
          <w:szCs w:val="24"/>
        </w:rPr>
        <w:t xml:space="preserve">входящей в состав укрупненной группы профессий </w:t>
      </w:r>
      <w:r w:rsidRPr="00A23867">
        <w:rPr>
          <w:rFonts w:ascii="Times New Roman" w:eastAsia="Times New Roman" w:hAnsi="Times New Roman" w:cs="Times New Roman"/>
          <w:b/>
          <w:sz w:val="24"/>
          <w:szCs w:val="24"/>
        </w:rPr>
        <w:t>______________________________________</w:t>
      </w:r>
      <w:r w:rsidRPr="00A23867">
        <w:rPr>
          <w:rFonts w:ascii="Times New Roman" w:eastAsia="Times New Roman" w:hAnsi="Times New Roman" w:cs="Times New Roman"/>
          <w:b/>
          <w:bCs/>
          <w:sz w:val="24"/>
          <w:szCs w:val="24"/>
        </w:rPr>
        <w:t xml:space="preserve"> </w:t>
      </w:r>
      <w:r w:rsidRPr="00A23867">
        <w:rPr>
          <w:rFonts w:ascii="Times New Roman" w:eastAsia="Times New Roman" w:hAnsi="Times New Roman" w:cs="Times New Roman"/>
          <w:sz w:val="24"/>
          <w:szCs w:val="24"/>
        </w:rPr>
        <w:t xml:space="preserve">по профессии/специальности </w:t>
      </w:r>
      <w:r w:rsidRPr="00A23867">
        <w:rPr>
          <w:rFonts w:ascii="Times New Roman" w:eastAsia="Times New Roman" w:hAnsi="Times New Roman" w:cs="Times New Roman"/>
          <w:b/>
          <w:sz w:val="24"/>
          <w:szCs w:val="24"/>
        </w:rPr>
        <w:t>____________________.</w:t>
      </w:r>
    </w:p>
    <w:p w:rsidR="00A23867" w:rsidRPr="00A23867" w:rsidRDefault="00A23867" w:rsidP="00A23867">
      <w:pPr>
        <w:spacing w:after="0" w:line="240" w:lineRule="auto"/>
        <w:ind w:firstLine="708"/>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w:t>
      </w:r>
      <w:proofErr w:type="gramStart"/>
      <w:r w:rsidRPr="00A23867">
        <w:rPr>
          <w:rFonts w:ascii="Times New Roman" w:eastAsia="Times New Roman" w:hAnsi="Times New Roman" w:cs="Times New Roman"/>
          <w:sz w:val="24"/>
          <w:szCs w:val="24"/>
          <w:lang w:eastAsia="ru-RU"/>
        </w:rPr>
        <w:t>освоен</w:t>
      </w:r>
      <w:proofErr w:type="gramEnd"/>
      <w:r w:rsidRPr="00A23867">
        <w:rPr>
          <w:rFonts w:ascii="Times New Roman" w:eastAsia="Times New Roman" w:hAnsi="Times New Roman" w:cs="Times New Roman"/>
          <w:sz w:val="24"/>
          <w:szCs w:val="24"/>
          <w:lang w:eastAsia="ru-RU"/>
        </w:rPr>
        <w:t xml:space="preserve">/не освоен». Форма проведения экзамена </w:t>
      </w:r>
      <w:proofErr w:type="gramStart"/>
      <w:r w:rsidRPr="00A23867">
        <w:rPr>
          <w:rFonts w:ascii="Times New Roman" w:eastAsia="Times New Roman" w:hAnsi="Times New Roman" w:cs="Times New Roman"/>
          <w:sz w:val="24"/>
          <w:szCs w:val="24"/>
          <w:lang w:eastAsia="ru-RU"/>
        </w:rPr>
        <w:t>–в</w:t>
      </w:r>
      <w:proofErr w:type="gramEnd"/>
      <w:r w:rsidRPr="00A23867">
        <w:rPr>
          <w:rFonts w:ascii="Times New Roman" w:eastAsia="Times New Roman" w:hAnsi="Times New Roman" w:cs="Times New Roman"/>
          <w:sz w:val="24"/>
          <w:szCs w:val="24"/>
          <w:lang w:eastAsia="ru-RU"/>
        </w:rPr>
        <w:t xml:space="preserve"> </w:t>
      </w:r>
      <w:proofErr w:type="spellStart"/>
      <w:r w:rsidRPr="00A23867">
        <w:rPr>
          <w:rFonts w:ascii="Times New Roman" w:eastAsia="Times New Roman" w:hAnsi="Times New Roman" w:cs="Times New Roman"/>
          <w:sz w:val="24"/>
          <w:szCs w:val="24"/>
          <w:lang w:eastAsia="ru-RU"/>
        </w:rPr>
        <w:t>ыполнение</w:t>
      </w:r>
      <w:proofErr w:type="spellEnd"/>
      <w:r w:rsidRPr="00A23867">
        <w:rPr>
          <w:rFonts w:ascii="Times New Roman" w:eastAsia="Times New Roman" w:hAnsi="Times New Roman" w:cs="Times New Roman"/>
          <w:sz w:val="24"/>
          <w:szCs w:val="24"/>
          <w:lang w:eastAsia="ru-RU"/>
        </w:rPr>
        <w:t xml:space="preserve"> практического задания.</w:t>
      </w:r>
    </w:p>
    <w:p w:rsidR="00A23867" w:rsidRPr="00A23867" w:rsidRDefault="00A23867" w:rsidP="00A2386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r w:rsidRPr="00A23867">
        <w:rPr>
          <w:rFonts w:ascii="Times New Roman" w:eastAsia="Times New Roman" w:hAnsi="Times New Roman" w:cs="Times New Roman"/>
          <w:b/>
          <w:bCs/>
          <w:sz w:val="24"/>
          <w:szCs w:val="24"/>
          <w:lang w:eastAsia="ru-RU"/>
        </w:rPr>
        <w:t>Комплект контрольно-оценочных средств позволяет оценивать:</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освоение профессиональных компетенций (ПК), соответствующих виду профессиональной деятельности и общих компетенций (</w:t>
      </w:r>
      <w:proofErr w:type="gramStart"/>
      <w:r w:rsidRPr="00A23867">
        <w:rPr>
          <w:rFonts w:ascii="Times New Roman" w:eastAsia="Times New Roman" w:hAnsi="Times New Roman" w:cs="Times New Roman"/>
          <w:sz w:val="24"/>
          <w:szCs w:val="24"/>
          <w:lang w:eastAsia="ru-RU"/>
        </w:rPr>
        <w:t>ОК</w:t>
      </w:r>
      <w:proofErr w:type="gramEnd"/>
      <w:r w:rsidRPr="00A23867">
        <w:rPr>
          <w:rFonts w:ascii="Times New Roman" w:eastAsia="Times New Roman" w:hAnsi="Times New Roman" w:cs="Times New Roman"/>
          <w:sz w:val="24"/>
          <w:szCs w:val="24"/>
          <w:lang w:eastAsia="ru-RU"/>
        </w:rPr>
        <w:t>), в части их формирования в процессе изучения ПМ.01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6096"/>
      </w:tblGrid>
      <w:tr w:rsidR="00A23867" w:rsidRPr="00A23867" w:rsidTr="008320D5">
        <w:tc>
          <w:tcPr>
            <w:tcW w:w="4394" w:type="dxa"/>
            <w:shd w:val="clear" w:color="auto" w:fill="DBE5F1"/>
          </w:tcPr>
          <w:p w:rsidR="00A23867" w:rsidRPr="00A23867" w:rsidRDefault="00A23867" w:rsidP="00A23867">
            <w:pPr>
              <w:spacing w:after="0" w:line="240" w:lineRule="auto"/>
              <w:rPr>
                <w:rFonts w:ascii="Times New Roman" w:eastAsia="Times New Roman" w:hAnsi="Times New Roman" w:cs="Times New Roman"/>
                <w:bCs/>
                <w:sz w:val="24"/>
                <w:szCs w:val="24"/>
              </w:rPr>
            </w:pPr>
            <w:r w:rsidRPr="00A23867">
              <w:rPr>
                <w:rFonts w:ascii="Times New Roman" w:eastAsia="Times New Roman" w:hAnsi="Times New Roman" w:cs="Times New Roman"/>
                <w:b/>
                <w:bCs/>
                <w:sz w:val="24"/>
                <w:szCs w:val="24"/>
              </w:rPr>
              <w:t>Профессиональные компетенции</w:t>
            </w:r>
          </w:p>
        </w:tc>
        <w:tc>
          <w:tcPr>
            <w:tcW w:w="6096" w:type="dxa"/>
            <w:shd w:val="clear" w:color="auto" w:fill="DBE5F1"/>
          </w:tcPr>
          <w:p w:rsidR="00A23867" w:rsidRPr="00A23867" w:rsidRDefault="00A23867" w:rsidP="00A23867">
            <w:pPr>
              <w:spacing w:after="0" w:line="240" w:lineRule="auto"/>
              <w:contextualSpacing/>
              <w:jc w:val="center"/>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Показатели оценки результата</w:t>
            </w:r>
          </w:p>
          <w:p w:rsidR="00A23867" w:rsidRPr="00A23867" w:rsidRDefault="00A23867" w:rsidP="00A23867">
            <w:pPr>
              <w:spacing w:after="0" w:line="240" w:lineRule="auto"/>
              <w:ind w:firstLine="708"/>
              <w:rPr>
                <w:rFonts w:ascii="Times New Roman" w:eastAsia="Times New Roman" w:hAnsi="Times New Roman" w:cs="Times New Roman"/>
                <w:bCs/>
                <w:sz w:val="24"/>
                <w:szCs w:val="24"/>
              </w:rPr>
            </w:pPr>
          </w:p>
        </w:tc>
      </w:tr>
      <w:tr w:rsidR="00A23867" w:rsidRPr="00A23867" w:rsidTr="008320D5">
        <w:trPr>
          <w:trHeight w:val="70"/>
        </w:trPr>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bCs/>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bCs/>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bCs/>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bCs/>
                <w:sz w:val="24"/>
                <w:szCs w:val="24"/>
              </w:rPr>
            </w:pPr>
          </w:p>
        </w:tc>
      </w:tr>
      <w:tr w:rsidR="00A23867" w:rsidRPr="00A23867" w:rsidTr="008320D5">
        <w:tc>
          <w:tcPr>
            <w:tcW w:w="4394" w:type="dxa"/>
            <w:shd w:val="clear" w:color="auto" w:fill="DBE5F1"/>
          </w:tcPr>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Общие компетенции:</w:t>
            </w:r>
          </w:p>
          <w:p w:rsidR="00A23867" w:rsidRPr="00A23867" w:rsidRDefault="00A23867" w:rsidP="00A23867">
            <w:pPr>
              <w:spacing w:after="0" w:line="240" w:lineRule="auto"/>
              <w:rPr>
                <w:rFonts w:ascii="Times New Roman" w:eastAsia="Times New Roman" w:hAnsi="Times New Roman" w:cs="Times New Roman"/>
                <w:bCs/>
                <w:sz w:val="24"/>
                <w:szCs w:val="24"/>
              </w:rPr>
            </w:pPr>
          </w:p>
        </w:tc>
        <w:tc>
          <w:tcPr>
            <w:tcW w:w="6096" w:type="dxa"/>
            <w:shd w:val="clear" w:color="auto" w:fill="DBE5F1"/>
          </w:tcPr>
          <w:p w:rsidR="00A23867" w:rsidRPr="00A23867" w:rsidRDefault="00A23867" w:rsidP="00A23867">
            <w:pPr>
              <w:spacing w:after="0" w:line="240" w:lineRule="auto"/>
              <w:contextualSpacing/>
              <w:jc w:val="center"/>
              <w:rPr>
                <w:rFonts w:ascii="Times New Roman" w:eastAsia="Times New Roman" w:hAnsi="Times New Roman" w:cs="Times New Roman"/>
                <w:b/>
                <w:bCs/>
                <w:sz w:val="24"/>
                <w:szCs w:val="24"/>
              </w:rPr>
            </w:pPr>
            <w:r w:rsidRPr="00A23867">
              <w:rPr>
                <w:rFonts w:ascii="Times New Roman" w:eastAsia="Times New Roman" w:hAnsi="Times New Roman" w:cs="Times New Roman"/>
                <w:b/>
                <w:bCs/>
                <w:sz w:val="24"/>
                <w:szCs w:val="24"/>
              </w:rPr>
              <w:t>Показатели оценки результата</w:t>
            </w:r>
          </w:p>
          <w:p w:rsidR="00A23867" w:rsidRPr="00A23867" w:rsidRDefault="00A23867" w:rsidP="00A23867">
            <w:pPr>
              <w:spacing w:after="0" w:line="240" w:lineRule="auto"/>
              <w:rPr>
                <w:rFonts w:ascii="Times New Roman" w:eastAsia="Times New Roman" w:hAnsi="Times New Roman" w:cs="Times New Roman"/>
                <w:bCs/>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c>
          <w:tcPr>
            <w:tcW w:w="4394" w:type="dxa"/>
            <w:shd w:val="clear" w:color="auto" w:fill="auto"/>
          </w:tcPr>
          <w:p w:rsidR="00A23867" w:rsidRPr="00A23867" w:rsidRDefault="00A23867" w:rsidP="00A23867">
            <w:pPr>
              <w:spacing w:after="0" w:line="240" w:lineRule="auto"/>
              <w:rPr>
                <w:rFonts w:ascii="Times New Roman" w:eastAsia="Times New Roman" w:hAnsi="Times New Roman" w:cs="Times New Roman"/>
                <w:b/>
                <w:sz w:val="24"/>
                <w:szCs w:val="24"/>
              </w:rPr>
            </w:pPr>
          </w:p>
        </w:tc>
        <w:tc>
          <w:tcPr>
            <w:tcW w:w="6096"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bl>
    <w:p w:rsidR="00A23867" w:rsidRPr="00A23867" w:rsidRDefault="00A23867" w:rsidP="00A23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p w:rsidR="00A23867" w:rsidRPr="00A23867" w:rsidRDefault="00A23867" w:rsidP="00A23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1.2 Система контроля и оценки освоения программы ПМ.</w:t>
      </w:r>
      <w:bookmarkStart w:id="1" w:name="_Toc307286511"/>
      <w:bookmarkStart w:id="2" w:name="_Toc307288327"/>
    </w:p>
    <w:p w:rsidR="00A23867" w:rsidRPr="00A23867" w:rsidRDefault="00A23867" w:rsidP="00A23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1.2.1. Организация контроля и оценки освоения программы ПМ</w:t>
      </w:r>
      <w:bookmarkEnd w:id="1"/>
      <w:bookmarkEnd w:id="2"/>
      <w:r w:rsidRPr="00A23867">
        <w:rPr>
          <w:rFonts w:ascii="Times New Roman" w:eastAsia="Times New Roman" w:hAnsi="Times New Roman" w:cs="Times New Roman"/>
          <w:b/>
          <w:sz w:val="24"/>
          <w:szCs w:val="24"/>
          <w:lang w:eastAsia="ru-RU"/>
        </w:rPr>
        <w:t>.</w:t>
      </w:r>
    </w:p>
    <w:p w:rsidR="00A23867" w:rsidRPr="00A23867" w:rsidRDefault="00A23867" w:rsidP="00A23867">
      <w:pPr>
        <w:spacing w:after="0" w:line="240" w:lineRule="auto"/>
        <w:ind w:firstLine="567"/>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Итоговый контроль освоения вида профессиональной деятельности </w:t>
      </w:r>
      <w:r w:rsidRPr="00A23867">
        <w:rPr>
          <w:rFonts w:ascii="Times New Roman" w:eastAsia="Times New Roman" w:hAnsi="Times New Roman" w:cs="Times New Roman"/>
          <w:b/>
          <w:sz w:val="24"/>
          <w:szCs w:val="24"/>
          <w:lang w:eastAsia="ru-RU"/>
        </w:rPr>
        <w:t xml:space="preserve">_______________ </w:t>
      </w:r>
      <w:r w:rsidRPr="00A23867">
        <w:rPr>
          <w:rFonts w:ascii="Times New Roman" w:eastAsia="Times New Roman" w:hAnsi="Times New Roman" w:cs="Times New Roman"/>
          <w:sz w:val="24"/>
          <w:szCs w:val="24"/>
          <w:lang w:eastAsia="ru-RU"/>
        </w:rPr>
        <w:t xml:space="preserve">осуществляется на экзамене (квалификационном). Экзамен (квалификационный) проводится в виде выполнения комплексного практического задания по приготовлению блюда и  обоснованию алгоритма деятельности по приготовлению блюда при представлении выполненного задания. 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w:t>
      </w:r>
    </w:p>
    <w:p w:rsidR="00A23867" w:rsidRPr="00A23867" w:rsidRDefault="00A23867" w:rsidP="00A23867">
      <w:pPr>
        <w:spacing w:after="0" w:line="240" w:lineRule="auto"/>
        <w:ind w:left="-567" w:firstLine="567"/>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Показателем освоения компетенций (объектом оценки) является продукт деятельности.</w:t>
      </w:r>
      <w:r w:rsidRPr="00A23867">
        <w:rPr>
          <w:rFonts w:ascii="Times New Roman" w:eastAsia="Times New Roman" w:hAnsi="Times New Roman" w:cs="Times New Roman"/>
          <w:sz w:val="24"/>
          <w:szCs w:val="24"/>
          <w:lang w:eastAsia="ru-RU"/>
        </w:rPr>
        <w:tab/>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Условием допуска к экзамену является положительная аттестация по МДК (текущая и промежуточная аттестация), учебной практике (промежуточная аттестация), производственной практике (промежуточная аттестация). </w:t>
      </w:r>
    </w:p>
    <w:p w:rsidR="00A23867" w:rsidRPr="00A23867" w:rsidRDefault="00A23867" w:rsidP="00A23867">
      <w:pPr>
        <w:spacing w:after="0" w:line="240" w:lineRule="auto"/>
        <w:ind w:left="142" w:hanging="142"/>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Итогом экзамена является однозначное решение: «вид профессиональной деятельности </w:t>
      </w:r>
      <w:proofErr w:type="gramStart"/>
      <w:r w:rsidRPr="00A23867">
        <w:rPr>
          <w:rFonts w:ascii="Times New Roman" w:eastAsia="Times New Roman" w:hAnsi="Times New Roman" w:cs="Times New Roman"/>
          <w:sz w:val="24"/>
          <w:szCs w:val="24"/>
          <w:lang w:eastAsia="ru-RU"/>
        </w:rPr>
        <w:t>освоен</w:t>
      </w:r>
      <w:proofErr w:type="gramEnd"/>
      <w:r w:rsidRPr="00A23867">
        <w:rPr>
          <w:rFonts w:ascii="Times New Roman" w:eastAsia="Times New Roman" w:hAnsi="Times New Roman" w:cs="Times New Roman"/>
          <w:sz w:val="24"/>
          <w:szCs w:val="24"/>
          <w:lang w:eastAsia="ru-RU"/>
        </w:rPr>
        <w:t xml:space="preserve">/не освоен». </w:t>
      </w:r>
      <w:r w:rsidRPr="00A23867">
        <w:rPr>
          <w:rFonts w:ascii="Times New Roman" w:eastAsia="Times New Roman" w:hAnsi="Times New Roman" w:cs="Times New Roman"/>
          <w:sz w:val="24"/>
          <w:szCs w:val="24"/>
          <w:lang w:eastAsia="ru-RU"/>
        </w:rPr>
        <w:tab/>
      </w:r>
    </w:p>
    <w:p w:rsidR="00A23867" w:rsidRPr="00A23867" w:rsidRDefault="00A23867" w:rsidP="00A23867">
      <w:pPr>
        <w:spacing w:after="0" w:line="240" w:lineRule="auto"/>
        <w:ind w:left="142" w:hanging="142"/>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A23867" w:rsidRPr="00A23867" w:rsidRDefault="00A23867" w:rsidP="00A23867">
      <w:pPr>
        <w:spacing w:after="0" w:line="240" w:lineRule="auto"/>
        <w:ind w:left="142" w:hanging="142"/>
        <w:jc w:val="both"/>
        <w:rPr>
          <w:rFonts w:ascii="Times New Roman" w:eastAsia="Times New Roman" w:hAnsi="Times New Roman" w:cs="Times New Roman"/>
          <w:sz w:val="24"/>
          <w:szCs w:val="24"/>
          <w:lang w:eastAsia="ru-RU"/>
        </w:rPr>
      </w:pPr>
    </w:p>
    <w:p w:rsidR="00A23867" w:rsidRPr="00A23867" w:rsidRDefault="00A23867" w:rsidP="00A23867">
      <w:pPr>
        <w:spacing w:after="0" w:line="240" w:lineRule="auto"/>
        <w:ind w:left="-567" w:firstLine="567"/>
        <w:jc w:val="both"/>
        <w:rPr>
          <w:rFonts w:ascii="Times New Roman" w:eastAsia="Times New Roman" w:hAnsi="Times New Roman" w:cs="Times New Roman"/>
          <w:b/>
          <w:sz w:val="24"/>
          <w:szCs w:val="24"/>
          <w:lang w:eastAsia="ru-RU"/>
        </w:rPr>
      </w:pPr>
    </w:p>
    <w:p w:rsidR="00A23867" w:rsidRPr="00A23867" w:rsidRDefault="00A23867" w:rsidP="00A23867">
      <w:pPr>
        <w:spacing w:after="0" w:line="240" w:lineRule="auto"/>
        <w:ind w:left="-567" w:firstLine="567"/>
        <w:jc w:val="both"/>
        <w:rPr>
          <w:rFonts w:ascii="Times New Roman" w:eastAsia="Times New Roman" w:hAnsi="Times New Roman" w:cs="Times New Roman"/>
          <w:b/>
          <w:sz w:val="24"/>
          <w:szCs w:val="24"/>
          <w:lang w:eastAsia="ru-RU"/>
        </w:rPr>
      </w:pPr>
    </w:p>
    <w:p w:rsidR="00A23867" w:rsidRPr="00A23867" w:rsidRDefault="00A23867" w:rsidP="00A23867">
      <w:pPr>
        <w:spacing w:after="0" w:line="240" w:lineRule="auto"/>
        <w:ind w:left="-567" w:firstLine="567"/>
        <w:jc w:val="both"/>
        <w:rPr>
          <w:rFonts w:ascii="Times New Roman" w:eastAsia="Times New Roman" w:hAnsi="Times New Roman" w:cs="Times New Roman"/>
          <w:b/>
          <w:sz w:val="24"/>
          <w:szCs w:val="24"/>
          <w:lang w:eastAsia="ru-RU"/>
        </w:rPr>
      </w:pPr>
    </w:p>
    <w:p w:rsidR="00A23867" w:rsidRPr="00A23867" w:rsidRDefault="00A23867" w:rsidP="00A23867">
      <w:pPr>
        <w:spacing w:after="0" w:line="240" w:lineRule="auto"/>
        <w:ind w:left="-567" w:firstLine="567"/>
        <w:jc w:val="both"/>
        <w:rPr>
          <w:rFonts w:ascii="Times New Roman" w:eastAsia="Times New Roman" w:hAnsi="Times New Roman" w:cs="Times New Roman"/>
          <w:b/>
          <w:sz w:val="24"/>
          <w:szCs w:val="24"/>
          <w:lang w:eastAsia="ru-RU"/>
        </w:rPr>
      </w:pPr>
    </w:p>
    <w:p w:rsidR="00A23867" w:rsidRPr="00A23867" w:rsidRDefault="00A23867" w:rsidP="00A23867">
      <w:pPr>
        <w:spacing w:after="0" w:line="240" w:lineRule="auto"/>
        <w:ind w:left="-567" w:firstLine="567"/>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lastRenderedPageBreak/>
        <w:t>1.2.2. Формы контроля и оценивания элементов профессионального модуля ПМ.01</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4990"/>
      </w:tblGrid>
      <w:tr w:rsidR="00A23867" w:rsidRPr="00A23867" w:rsidTr="008320D5">
        <w:tc>
          <w:tcPr>
            <w:tcW w:w="1418" w:type="dxa"/>
            <w:vMerge w:val="restart"/>
            <w:shd w:val="clear" w:color="auto" w:fill="DBE5F1"/>
          </w:tcPr>
          <w:p w:rsidR="00A23867" w:rsidRPr="00A23867" w:rsidRDefault="00A23867" w:rsidP="00A23867">
            <w:pPr>
              <w:spacing w:after="0" w:line="240" w:lineRule="auto"/>
              <w:ind w:left="-1429" w:firstLine="1429"/>
              <w:contextualSpacing/>
              <w:rPr>
                <w:rFonts w:ascii="Times New Roman" w:eastAsia="Calibri" w:hAnsi="Times New Roman" w:cs="Times New Roman"/>
                <w:b/>
                <w:sz w:val="24"/>
                <w:szCs w:val="24"/>
              </w:rPr>
            </w:pPr>
            <w:r w:rsidRPr="00A23867">
              <w:rPr>
                <w:rFonts w:ascii="Times New Roman" w:eastAsia="Calibri" w:hAnsi="Times New Roman" w:cs="Times New Roman"/>
                <w:b/>
                <w:sz w:val="24"/>
                <w:szCs w:val="24"/>
              </w:rPr>
              <w:t>Элемент модуля</w:t>
            </w:r>
          </w:p>
        </w:tc>
        <w:tc>
          <w:tcPr>
            <w:tcW w:w="8675" w:type="dxa"/>
            <w:gridSpan w:val="2"/>
            <w:shd w:val="clear" w:color="auto" w:fill="DBE5F1"/>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Форма контроля и оценивания</w:t>
            </w:r>
          </w:p>
        </w:tc>
      </w:tr>
      <w:tr w:rsidR="00A23867" w:rsidRPr="00A23867" w:rsidTr="008320D5">
        <w:tc>
          <w:tcPr>
            <w:tcW w:w="1418" w:type="dxa"/>
            <w:vMerge/>
            <w:shd w:val="clear" w:color="auto" w:fill="DBE5F1"/>
          </w:tcPr>
          <w:p w:rsidR="00A23867" w:rsidRPr="00A23867" w:rsidRDefault="00A23867" w:rsidP="00A23867">
            <w:pPr>
              <w:spacing w:after="0" w:line="240" w:lineRule="auto"/>
              <w:ind w:left="-1429" w:firstLine="1429"/>
              <w:contextualSpacing/>
              <w:rPr>
                <w:rFonts w:ascii="Times New Roman" w:eastAsia="Calibri" w:hAnsi="Times New Roman" w:cs="Times New Roman"/>
                <w:b/>
                <w:sz w:val="24"/>
                <w:szCs w:val="24"/>
              </w:rPr>
            </w:pPr>
          </w:p>
        </w:tc>
        <w:tc>
          <w:tcPr>
            <w:tcW w:w="3685" w:type="dxa"/>
            <w:shd w:val="clear" w:color="auto" w:fill="DBE5F1"/>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Промежуточная аттестация</w:t>
            </w:r>
          </w:p>
        </w:tc>
        <w:tc>
          <w:tcPr>
            <w:tcW w:w="4990" w:type="dxa"/>
            <w:shd w:val="clear" w:color="auto" w:fill="DBE5F1"/>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Текущий контроль</w:t>
            </w:r>
          </w:p>
        </w:tc>
      </w:tr>
      <w:tr w:rsidR="00A23867" w:rsidRPr="00A23867" w:rsidTr="008320D5">
        <w:tc>
          <w:tcPr>
            <w:tcW w:w="1418"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r w:rsidRPr="00A23867">
              <w:rPr>
                <w:rFonts w:ascii="Times New Roman" w:eastAsia="Calibri" w:hAnsi="Times New Roman" w:cs="Times New Roman"/>
                <w:sz w:val="24"/>
                <w:szCs w:val="24"/>
              </w:rPr>
              <w:t>МДК 01.01</w:t>
            </w:r>
          </w:p>
        </w:tc>
        <w:tc>
          <w:tcPr>
            <w:tcW w:w="368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990"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r>
      <w:tr w:rsidR="00A23867" w:rsidRPr="00A23867" w:rsidTr="008320D5">
        <w:tc>
          <w:tcPr>
            <w:tcW w:w="1418"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r w:rsidRPr="00A23867">
              <w:rPr>
                <w:rFonts w:ascii="Times New Roman" w:eastAsia="Calibri" w:hAnsi="Times New Roman" w:cs="Times New Roman"/>
                <w:sz w:val="24"/>
                <w:szCs w:val="24"/>
              </w:rPr>
              <w:t>УП</w:t>
            </w:r>
          </w:p>
        </w:tc>
        <w:tc>
          <w:tcPr>
            <w:tcW w:w="368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990"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r>
      <w:tr w:rsidR="00A23867" w:rsidRPr="00A23867" w:rsidTr="008320D5">
        <w:tc>
          <w:tcPr>
            <w:tcW w:w="1418"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r w:rsidRPr="00A23867">
              <w:rPr>
                <w:rFonts w:ascii="Times New Roman" w:eastAsia="Calibri" w:hAnsi="Times New Roman" w:cs="Times New Roman"/>
                <w:sz w:val="24"/>
                <w:szCs w:val="24"/>
              </w:rPr>
              <w:t>ПП</w:t>
            </w:r>
          </w:p>
        </w:tc>
        <w:tc>
          <w:tcPr>
            <w:tcW w:w="368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990"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r>
    </w:tbl>
    <w:p w:rsidR="00A23867" w:rsidRPr="00A23867" w:rsidRDefault="00A23867" w:rsidP="00A23867">
      <w:pPr>
        <w:spacing w:after="0" w:line="240" w:lineRule="auto"/>
        <w:rPr>
          <w:rFonts w:ascii="Times New Roman" w:eastAsia="Times New Roman" w:hAnsi="Times New Roman" w:cs="Times New Roman"/>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r w:rsidRPr="00A23867">
        <w:rPr>
          <w:rFonts w:ascii="Times New Roman" w:eastAsia="Times New Roman" w:hAnsi="Times New Roman" w:cs="Times New Roman"/>
          <w:b/>
          <w:caps/>
          <w:sz w:val="24"/>
          <w:szCs w:val="24"/>
        </w:rPr>
        <w:t>2. Оценка освоения теоретического курса профессионального модуля  МДК.01.01</w:t>
      </w: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r w:rsidRPr="00A23867">
        <w:rPr>
          <w:rFonts w:ascii="Times New Roman" w:eastAsia="Times New Roman" w:hAnsi="Times New Roman" w:cs="Times New Roman"/>
          <w:b/>
          <w:caps/>
          <w:sz w:val="24"/>
          <w:szCs w:val="24"/>
        </w:rPr>
        <w:t>2.1. Текущая аттестация по мдк.</w:t>
      </w:r>
    </w:p>
    <w:p w:rsidR="00A23867" w:rsidRPr="00A23867" w:rsidRDefault="00A23867" w:rsidP="00A23867">
      <w:pPr>
        <w:spacing w:after="0" w:line="240" w:lineRule="auto"/>
        <w:jc w:val="center"/>
        <w:rPr>
          <w:rFonts w:ascii="Times New Roman" w:eastAsia="Times New Roman" w:hAnsi="Times New Roman" w:cs="Times New Roman"/>
          <w:i/>
          <w:caps/>
          <w:sz w:val="24"/>
          <w:szCs w:val="24"/>
        </w:rPr>
      </w:pPr>
    </w:p>
    <w:p w:rsidR="00A23867" w:rsidRPr="00A23867" w:rsidRDefault="00A23867" w:rsidP="00A23867">
      <w:pPr>
        <w:spacing w:after="0" w:line="240" w:lineRule="auto"/>
        <w:jc w:val="center"/>
        <w:rPr>
          <w:rFonts w:ascii="Times New Roman" w:eastAsia="Times New Roman" w:hAnsi="Times New Roman" w:cs="Times New Roman"/>
          <w:i/>
          <w:caps/>
          <w:sz w:val="24"/>
          <w:szCs w:val="24"/>
        </w:rPr>
      </w:pPr>
      <w:r w:rsidRPr="00A23867">
        <w:rPr>
          <w:rFonts w:ascii="Times New Roman" w:eastAsia="Times New Roman" w:hAnsi="Times New Roman" w:cs="Times New Roman"/>
          <w:i/>
          <w:caps/>
          <w:sz w:val="24"/>
          <w:szCs w:val="24"/>
        </w:rPr>
        <w:t>конкретные задания по разделам/темам</w:t>
      </w:r>
    </w:p>
    <w:p w:rsidR="00A23867" w:rsidRPr="00A23867" w:rsidRDefault="00A23867" w:rsidP="00A23867">
      <w:pPr>
        <w:spacing w:after="0" w:line="240" w:lineRule="auto"/>
        <w:jc w:val="center"/>
        <w:rPr>
          <w:rFonts w:ascii="Times New Roman" w:eastAsia="Times New Roman" w:hAnsi="Times New Roman" w:cs="Times New Roman"/>
          <w:i/>
          <w:caps/>
          <w:sz w:val="24"/>
          <w:szCs w:val="24"/>
        </w:rPr>
      </w:pPr>
    </w:p>
    <w:p w:rsidR="00A23867" w:rsidRPr="00A23867" w:rsidRDefault="00A23867" w:rsidP="00A23867">
      <w:pPr>
        <w:spacing w:after="0" w:line="240" w:lineRule="auto"/>
        <w:jc w:val="center"/>
        <w:rPr>
          <w:rFonts w:ascii="Times New Roman" w:eastAsia="Times New Roman" w:hAnsi="Times New Roman" w:cs="Times New Roman"/>
          <w:i/>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r w:rsidRPr="00A23867">
        <w:rPr>
          <w:rFonts w:ascii="Times New Roman" w:eastAsia="Times New Roman" w:hAnsi="Times New Roman" w:cs="Times New Roman"/>
          <w:b/>
          <w:caps/>
          <w:sz w:val="24"/>
          <w:szCs w:val="24"/>
        </w:rPr>
        <w:t>2.2. промежуточная аттестация по мдк</w:t>
      </w:r>
    </w:p>
    <w:p w:rsidR="00A23867" w:rsidRPr="00A23867" w:rsidRDefault="00A23867" w:rsidP="00A23867">
      <w:pPr>
        <w:spacing w:after="0" w:line="240" w:lineRule="auto"/>
        <w:ind w:firstLine="141"/>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sz w:val="24"/>
          <w:szCs w:val="24"/>
          <w:lang w:eastAsia="ru-RU"/>
        </w:rPr>
        <w:t>Предметом оценки освоения МДК являются умения и знания</w:t>
      </w:r>
      <w:r w:rsidRPr="00A23867">
        <w:rPr>
          <w:rFonts w:ascii="Times New Roman" w:eastAsia="Times New Roman" w:hAnsi="Times New Roman" w:cs="Times New Roman"/>
          <w:b/>
          <w:sz w:val="24"/>
          <w:szCs w:val="24"/>
          <w:lang w:eastAsia="ru-RU"/>
        </w:rPr>
        <w:t xml:space="preserve">. </w:t>
      </w:r>
    </w:p>
    <w:p w:rsidR="00A23867" w:rsidRPr="00A23867" w:rsidRDefault="00A23867" w:rsidP="00A23867">
      <w:pPr>
        <w:spacing w:after="0" w:line="240" w:lineRule="auto"/>
        <w:ind w:firstLine="141"/>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b/>
          <w:sz w:val="24"/>
          <w:szCs w:val="24"/>
          <w:lang w:eastAsia="ru-RU"/>
        </w:rPr>
        <w:t>Дифференцированный зачет/зачет/экзамен</w:t>
      </w:r>
      <w:r w:rsidRPr="00A23867">
        <w:rPr>
          <w:rFonts w:ascii="Times New Roman" w:eastAsia="Times New Roman" w:hAnsi="Times New Roman" w:cs="Times New Roman"/>
          <w:sz w:val="24"/>
          <w:szCs w:val="24"/>
          <w:lang w:eastAsia="ru-RU"/>
        </w:rPr>
        <w:t xml:space="preserve"> по МДК проводится с учетом результатов текущего контроля:</w:t>
      </w:r>
    </w:p>
    <w:p w:rsidR="00A23867" w:rsidRPr="00A23867" w:rsidRDefault="00A23867" w:rsidP="00A23867">
      <w:pPr>
        <w:numPr>
          <w:ilvl w:val="0"/>
          <w:numId w:val="4"/>
        </w:numPr>
        <w:spacing w:after="0" w:line="240" w:lineRule="auto"/>
        <w:contextualSpacing/>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Результатом выполнения практических работ № _____________ </w:t>
      </w:r>
    </w:p>
    <w:p w:rsidR="00A23867" w:rsidRPr="00A23867" w:rsidRDefault="00A23867" w:rsidP="00A23867">
      <w:pPr>
        <w:numPr>
          <w:ilvl w:val="0"/>
          <w:numId w:val="4"/>
        </w:numPr>
        <w:spacing w:after="0" w:line="240" w:lineRule="auto"/>
        <w:contextualSpacing/>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Результатом выполнения внеаудиторной самостоятельной работы №________________</w:t>
      </w:r>
    </w:p>
    <w:p w:rsidR="00A23867" w:rsidRPr="00A23867" w:rsidRDefault="00A23867" w:rsidP="00A23867">
      <w:pPr>
        <w:numPr>
          <w:ilvl w:val="0"/>
          <w:numId w:val="4"/>
        </w:numPr>
        <w:spacing w:after="0" w:line="240" w:lineRule="auto"/>
        <w:contextualSpacing/>
        <w:rPr>
          <w:rFonts w:ascii="Times New Roman" w:eastAsia="Times New Roman" w:hAnsi="Times New Roman" w:cs="Times New Roman"/>
          <w:b/>
          <w:sz w:val="24"/>
          <w:szCs w:val="24"/>
        </w:rPr>
      </w:pPr>
      <w:r w:rsidRPr="00A23867">
        <w:rPr>
          <w:rFonts w:ascii="Times New Roman" w:eastAsia="Times New Roman" w:hAnsi="Times New Roman" w:cs="Times New Roman"/>
          <w:sz w:val="24"/>
          <w:szCs w:val="24"/>
          <w:lang w:eastAsia="ru-RU"/>
        </w:rPr>
        <w:t>Результат выполнения тестовых заданий № 1, № 2</w:t>
      </w:r>
    </w:p>
    <w:p w:rsidR="00A23867" w:rsidRPr="00A23867" w:rsidRDefault="00A23867" w:rsidP="00A23867">
      <w:pPr>
        <w:spacing w:after="0" w:line="240" w:lineRule="auto"/>
        <w:ind w:firstLine="708"/>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 xml:space="preserve">Обучающийся, имеющий средний балл «5», освобождается от выполнения заданий на зачете и получает оценку «отлично». </w:t>
      </w:r>
    </w:p>
    <w:p w:rsidR="00A23867" w:rsidRPr="00A23867" w:rsidRDefault="00A23867" w:rsidP="00A23867">
      <w:pPr>
        <w:spacing w:after="0" w:line="240" w:lineRule="auto"/>
        <w:ind w:firstLine="708"/>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Обучающийся, имеющий средний балл «4», освобождается от выполнения заданий на зачете и получает оценку «хорошо». Если обучающийся претендует на получение более высокой оценки, он должен выполнить задания на зачете. Перечень заданий определяется в зависимости от результатов текущего контроля.</w:t>
      </w:r>
    </w:p>
    <w:p w:rsidR="00A23867" w:rsidRPr="00A23867" w:rsidRDefault="00A23867" w:rsidP="00A23867">
      <w:pPr>
        <w:spacing w:after="0"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Все остальные обучающиеся выполняют все задания</w:t>
      </w:r>
    </w:p>
    <w:p w:rsidR="00A23867" w:rsidRPr="00A23867" w:rsidRDefault="00A23867" w:rsidP="00A23867">
      <w:pPr>
        <w:spacing w:after="0" w:line="240" w:lineRule="auto"/>
        <w:jc w:val="center"/>
        <w:rPr>
          <w:rFonts w:ascii="Times New Roman" w:eastAsia="Times New Roman" w:hAnsi="Times New Roman" w:cs="Times New Roman"/>
          <w:b/>
          <w:sz w:val="24"/>
          <w:szCs w:val="24"/>
          <w:lang w:eastAsia="ru-RU"/>
        </w:rPr>
      </w:pPr>
    </w:p>
    <w:p w:rsidR="00A23867" w:rsidRPr="00A23867" w:rsidRDefault="00A23867" w:rsidP="00A23867">
      <w:pPr>
        <w:spacing w:after="0" w:line="240" w:lineRule="auto"/>
        <w:jc w:val="center"/>
        <w:rPr>
          <w:rFonts w:ascii="Times New Roman" w:eastAsia="Times New Roman" w:hAnsi="Times New Roman" w:cs="Times New Roman"/>
          <w:b/>
          <w:sz w:val="24"/>
          <w:szCs w:val="24"/>
          <w:lang w:eastAsia="ru-RU"/>
        </w:rPr>
      </w:pPr>
    </w:p>
    <w:p w:rsidR="00A23867" w:rsidRPr="00A23867" w:rsidRDefault="00A23867" w:rsidP="00A23867">
      <w:pPr>
        <w:spacing w:after="0" w:line="240" w:lineRule="auto"/>
        <w:jc w:val="center"/>
        <w:rPr>
          <w:rFonts w:ascii="Times New Roman" w:eastAsia="Times New Roman" w:hAnsi="Times New Roman" w:cs="Times New Roman"/>
          <w:sz w:val="24"/>
          <w:szCs w:val="24"/>
        </w:rPr>
      </w:pPr>
      <w:r w:rsidRPr="00A23867">
        <w:rPr>
          <w:rFonts w:ascii="Times New Roman" w:eastAsia="Times New Roman" w:hAnsi="Times New Roman" w:cs="Times New Roman"/>
          <w:b/>
          <w:sz w:val="24"/>
          <w:szCs w:val="24"/>
          <w:lang w:eastAsia="ru-RU"/>
        </w:rPr>
        <w:t xml:space="preserve">2.2.1  </w:t>
      </w:r>
      <w:r w:rsidRPr="00A23867">
        <w:rPr>
          <w:rFonts w:ascii="Times New Roman Полужирный" w:eastAsia="Times New Roman" w:hAnsi="Times New Roman Полужирный" w:cs="Times New Roman"/>
          <w:b/>
          <w:caps/>
          <w:sz w:val="24"/>
          <w:szCs w:val="24"/>
          <w:lang w:eastAsia="ru-RU"/>
        </w:rPr>
        <w:t>Задания для проведения промежуточной аттестации по  МДК ____</w:t>
      </w:r>
    </w:p>
    <w:p w:rsidR="00A23867" w:rsidRPr="00A23867" w:rsidRDefault="00A23867" w:rsidP="00A23867">
      <w:pPr>
        <w:spacing w:after="0" w:line="240" w:lineRule="auto"/>
        <w:rPr>
          <w:rFonts w:ascii="Times New Roman" w:eastAsia="Times New Roman" w:hAnsi="Times New Roman" w:cs="Times New Roman"/>
          <w:b/>
          <w:iCs/>
          <w:sz w:val="24"/>
          <w:szCs w:val="24"/>
        </w:rPr>
      </w:pPr>
    </w:p>
    <w:p w:rsidR="00A23867" w:rsidRPr="00A23867" w:rsidRDefault="00A23867" w:rsidP="00A23867">
      <w:pPr>
        <w:spacing w:after="0" w:line="240" w:lineRule="auto"/>
        <w:rPr>
          <w:rFonts w:ascii="Times New Roman" w:eastAsia="Times New Roman" w:hAnsi="Times New Roman" w:cs="Times New Roman"/>
          <w:b/>
          <w:iCs/>
          <w:sz w:val="24"/>
          <w:szCs w:val="24"/>
        </w:rPr>
      </w:pPr>
    </w:p>
    <w:p w:rsidR="00A23867" w:rsidRPr="00A23867" w:rsidRDefault="00A23867" w:rsidP="00A23867">
      <w:pPr>
        <w:spacing w:after="0" w:line="240" w:lineRule="auto"/>
        <w:rPr>
          <w:rFonts w:ascii="Times New Roman" w:eastAsia="Times New Roman" w:hAnsi="Times New Roman" w:cs="Times New Roman"/>
          <w:b/>
          <w:iCs/>
          <w:sz w:val="24"/>
          <w:szCs w:val="24"/>
        </w:rPr>
      </w:pPr>
      <w:r w:rsidRPr="00A23867">
        <w:rPr>
          <w:rFonts w:ascii="Times New Roman" w:eastAsia="Times New Roman" w:hAnsi="Times New Roman" w:cs="Times New Roman"/>
          <w:b/>
          <w:iCs/>
          <w:sz w:val="24"/>
          <w:szCs w:val="24"/>
        </w:rPr>
        <w:t>Конкретные задания для проведения дифференцированного зачета!……………………</w:t>
      </w:r>
    </w:p>
    <w:p w:rsidR="00A23867" w:rsidRPr="00A23867" w:rsidRDefault="00A23867" w:rsidP="00A23867">
      <w:pPr>
        <w:spacing w:after="0" w:line="240" w:lineRule="auto"/>
        <w:ind w:left="360"/>
        <w:jc w:val="center"/>
        <w:rPr>
          <w:rFonts w:ascii="Times New Roman" w:eastAsia="Times New Roman" w:hAnsi="Times New Roman" w:cs="Times New Roman"/>
          <w:b/>
          <w:sz w:val="24"/>
          <w:szCs w:val="24"/>
        </w:rPr>
      </w:pPr>
    </w:p>
    <w:p w:rsidR="00A23867" w:rsidRPr="00A23867" w:rsidRDefault="00A23867" w:rsidP="00A23867">
      <w:pPr>
        <w:spacing w:after="0" w:line="240" w:lineRule="auto"/>
        <w:ind w:left="360"/>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КРИТЕРИИ  ОЦЕНИВАНИЯ</w:t>
      </w:r>
    </w:p>
    <w:p w:rsidR="00A23867" w:rsidRPr="00A23867" w:rsidRDefault="00A23867" w:rsidP="00A23867">
      <w:pPr>
        <w:spacing w:after="0" w:line="240" w:lineRule="auto"/>
        <w:ind w:left="360"/>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479"/>
      </w:tblGrid>
      <w:tr w:rsidR="00A23867" w:rsidRPr="00A23867" w:rsidTr="008320D5">
        <w:tc>
          <w:tcPr>
            <w:tcW w:w="1249" w:type="dxa"/>
            <w:shd w:val="clear" w:color="auto" w:fill="DBE5F1"/>
          </w:tcPr>
          <w:p w:rsidR="00A23867" w:rsidRPr="00A23867" w:rsidRDefault="00A23867" w:rsidP="00A23867">
            <w:pPr>
              <w:spacing w:after="0" w:line="240" w:lineRule="auto"/>
              <w:jc w:val="both"/>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Итого, баллов</w:t>
            </w:r>
          </w:p>
        </w:tc>
        <w:tc>
          <w:tcPr>
            <w:tcW w:w="3479" w:type="dxa"/>
            <w:shd w:val="clear" w:color="auto" w:fill="DBE5F1"/>
          </w:tcPr>
          <w:p w:rsidR="00A23867" w:rsidRPr="00A23867" w:rsidRDefault="00A23867" w:rsidP="00A23867">
            <w:pPr>
              <w:spacing w:after="0" w:line="240" w:lineRule="auto"/>
              <w:jc w:val="both"/>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Оценка</w:t>
            </w:r>
          </w:p>
        </w:tc>
      </w:tr>
      <w:tr w:rsidR="00A23867" w:rsidRPr="00A23867" w:rsidTr="008320D5">
        <w:tc>
          <w:tcPr>
            <w:tcW w:w="124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50-45</w:t>
            </w:r>
          </w:p>
        </w:tc>
        <w:tc>
          <w:tcPr>
            <w:tcW w:w="347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5 (отлично)</w:t>
            </w:r>
          </w:p>
        </w:tc>
      </w:tr>
      <w:tr w:rsidR="00A23867" w:rsidRPr="00A23867" w:rsidTr="008320D5">
        <w:tc>
          <w:tcPr>
            <w:tcW w:w="124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45-40</w:t>
            </w:r>
          </w:p>
        </w:tc>
        <w:tc>
          <w:tcPr>
            <w:tcW w:w="347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4 (хорошо)</w:t>
            </w:r>
          </w:p>
        </w:tc>
      </w:tr>
      <w:tr w:rsidR="00A23867" w:rsidRPr="00A23867" w:rsidTr="008320D5">
        <w:tc>
          <w:tcPr>
            <w:tcW w:w="124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40-35</w:t>
            </w:r>
          </w:p>
        </w:tc>
        <w:tc>
          <w:tcPr>
            <w:tcW w:w="347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3 (удовлетворительно)</w:t>
            </w:r>
          </w:p>
        </w:tc>
      </w:tr>
      <w:tr w:rsidR="00A23867" w:rsidRPr="00A23867" w:rsidTr="008320D5">
        <w:tc>
          <w:tcPr>
            <w:tcW w:w="124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35-30</w:t>
            </w:r>
          </w:p>
        </w:tc>
        <w:tc>
          <w:tcPr>
            <w:tcW w:w="3479" w:type="dxa"/>
            <w:shd w:val="clear" w:color="auto" w:fill="auto"/>
          </w:tcPr>
          <w:p w:rsidR="00A23867" w:rsidRPr="00A23867" w:rsidRDefault="00A23867" w:rsidP="00A23867">
            <w:pPr>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2 (неудовлетворительно)</w:t>
            </w:r>
          </w:p>
        </w:tc>
      </w:tr>
    </w:tbl>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p>
    <w:p w:rsidR="00A23867" w:rsidRPr="00A23867" w:rsidRDefault="00A23867" w:rsidP="00A23867">
      <w:pPr>
        <w:spacing w:after="0" w:line="240" w:lineRule="auto"/>
        <w:jc w:val="center"/>
        <w:rPr>
          <w:rFonts w:ascii="Times New Roman" w:eastAsia="Times New Roman" w:hAnsi="Times New Roman" w:cs="Times New Roman"/>
          <w:b/>
          <w:caps/>
          <w:sz w:val="24"/>
          <w:szCs w:val="24"/>
        </w:rPr>
      </w:pPr>
      <w:r w:rsidRPr="00A23867">
        <w:rPr>
          <w:rFonts w:ascii="Times New Roman" w:eastAsia="Times New Roman" w:hAnsi="Times New Roman" w:cs="Times New Roman"/>
          <w:b/>
          <w:caps/>
          <w:sz w:val="24"/>
          <w:szCs w:val="24"/>
        </w:rPr>
        <w:lastRenderedPageBreak/>
        <w:t xml:space="preserve">3. Оценка освоения практик профессионального модуля  </w:t>
      </w:r>
    </w:p>
    <w:p w:rsidR="00A23867" w:rsidRPr="00A23867" w:rsidRDefault="00A23867" w:rsidP="00A23867">
      <w:pPr>
        <w:spacing w:after="0" w:line="240" w:lineRule="auto"/>
        <w:rPr>
          <w:rFonts w:ascii="Times New Roman" w:eastAsia="Calibri" w:hAnsi="Times New Roman" w:cs="Times New Roman"/>
          <w:b/>
          <w:sz w:val="24"/>
          <w:szCs w:val="24"/>
        </w:rPr>
      </w:pPr>
    </w:p>
    <w:p w:rsidR="00A23867" w:rsidRPr="00A23867" w:rsidRDefault="00A23867" w:rsidP="00A23867">
      <w:pPr>
        <w:spacing w:after="0" w:line="240" w:lineRule="auto"/>
        <w:rPr>
          <w:rFonts w:ascii="Times New Roman" w:eastAsia="Calibri" w:hAnsi="Times New Roman" w:cs="Times New Roman"/>
          <w:b/>
          <w:sz w:val="24"/>
          <w:szCs w:val="24"/>
        </w:rPr>
      </w:pPr>
      <w:r w:rsidRPr="00A23867">
        <w:rPr>
          <w:rFonts w:ascii="Times New Roman" w:eastAsia="Calibri" w:hAnsi="Times New Roman" w:cs="Times New Roman"/>
          <w:b/>
          <w:sz w:val="24"/>
          <w:szCs w:val="24"/>
        </w:rPr>
        <w:t>3.1. Оцениваются следующие профессиональные компетенции:</w:t>
      </w:r>
    </w:p>
    <w:p w:rsidR="00A23867" w:rsidRPr="00A23867" w:rsidRDefault="00A23867" w:rsidP="00A23867">
      <w:pPr>
        <w:spacing w:after="0" w:line="240" w:lineRule="auto"/>
        <w:rPr>
          <w:rFonts w:ascii="Times New Roman" w:eastAsia="Calibri" w:hAnsi="Times New Roman" w:cs="Times New Roman"/>
          <w:b/>
          <w:sz w:val="24"/>
          <w:szCs w:val="24"/>
        </w:rPr>
      </w:pPr>
    </w:p>
    <w:tbl>
      <w:tblPr>
        <w:tblW w:w="9622" w:type="dxa"/>
        <w:tblInd w:w="-25" w:type="dxa"/>
        <w:tblLayout w:type="fixed"/>
        <w:tblLook w:val="0000" w:firstRow="0" w:lastRow="0" w:firstColumn="0" w:lastColumn="0" w:noHBand="0" w:noVBand="0"/>
      </w:tblPr>
      <w:tblGrid>
        <w:gridCol w:w="1595"/>
        <w:gridCol w:w="8027"/>
      </w:tblGrid>
      <w:tr w:rsidR="00A23867" w:rsidRPr="00A23867" w:rsidTr="008320D5">
        <w:tc>
          <w:tcPr>
            <w:tcW w:w="1595" w:type="dxa"/>
            <w:tcBorders>
              <w:top w:val="single" w:sz="8" w:space="0" w:color="000000"/>
              <w:left w:val="single" w:sz="8" w:space="0" w:color="000000"/>
              <w:bottom w:val="single" w:sz="4" w:space="0" w:color="000000"/>
            </w:tcBorders>
          </w:tcPr>
          <w:p w:rsidR="00A23867" w:rsidRPr="00A23867" w:rsidRDefault="00A23867" w:rsidP="00A23867">
            <w:pPr>
              <w:widowControl w:val="0"/>
              <w:snapToGrid w:val="0"/>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ПК 1.1</w:t>
            </w:r>
          </w:p>
        </w:tc>
        <w:tc>
          <w:tcPr>
            <w:tcW w:w="8027" w:type="dxa"/>
            <w:tcBorders>
              <w:top w:val="single" w:sz="8" w:space="0" w:color="000000"/>
              <w:left w:val="single" w:sz="4" w:space="0" w:color="000000"/>
              <w:bottom w:val="single" w:sz="4" w:space="0" w:color="000000"/>
              <w:right w:val="single" w:sz="8" w:space="0" w:color="000000"/>
            </w:tcBorders>
          </w:tcPr>
          <w:p w:rsidR="00A23867" w:rsidRPr="00A23867" w:rsidRDefault="00A23867" w:rsidP="00A23867">
            <w:pPr>
              <w:widowControl w:val="0"/>
              <w:snapToGrid w:val="0"/>
              <w:spacing w:after="0" w:line="240" w:lineRule="auto"/>
              <w:jc w:val="both"/>
              <w:rPr>
                <w:rFonts w:ascii="Times New Roman" w:eastAsia="Times New Roman" w:hAnsi="Times New Roman" w:cs="Times New Roman"/>
                <w:sz w:val="24"/>
                <w:szCs w:val="24"/>
              </w:rPr>
            </w:pPr>
          </w:p>
        </w:tc>
      </w:tr>
      <w:tr w:rsidR="00A23867" w:rsidRPr="00A23867" w:rsidTr="008320D5">
        <w:tc>
          <w:tcPr>
            <w:tcW w:w="1595" w:type="dxa"/>
            <w:tcBorders>
              <w:top w:val="single" w:sz="4" w:space="0" w:color="000000"/>
              <w:left w:val="single" w:sz="8" w:space="0" w:color="000000"/>
              <w:bottom w:val="single" w:sz="4" w:space="0" w:color="000000"/>
            </w:tcBorders>
          </w:tcPr>
          <w:p w:rsidR="00A23867" w:rsidRPr="00A23867" w:rsidRDefault="00A23867" w:rsidP="00A23867">
            <w:pPr>
              <w:widowControl w:val="0"/>
              <w:snapToGrid w:val="0"/>
              <w:spacing w:after="0"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ПК 1.2</w:t>
            </w:r>
          </w:p>
        </w:tc>
        <w:tc>
          <w:tcPr>
            <w:tcW w:w="8027" w:type="dxa"/>
            <w:tcBorders>
              <w:top w:val="single" w:sz="4" w:space="0" w:color="000000"/>
              <w:left w:val="single" w:sz="4" w:space="0" w:color="000000"/>
              <w:bottom w:val="single" w:sz="4" w:space="0" w:color="000000"/>
              <w:right w:val="single" w:sz="8" w:space="0" w:color="000000"/>
            </w:tcBorders>
          </w:tcPr>
          <w:p w:rsidR="00A23867" w:rsidRPr="00A23867" w:rsidRDefault="00A23867" w:rsidP="00A23867">
            <w:pPr>
              <w:widowControl w:val="0"/>
              <w:snapToGrid w:val="0"/>
              <w:spacing w:after="0" w:line="240" w:lineRule="auto"/>
              <w:jc w:val="both"/>
              <w:rPr>
                <w:rFonts w:ascii="Times New Roman" w:eastAsia="Times New Roman" w:hAnsi="Times New Roman" w:cs="Times New Roman"/>
                <w:sz w:val="24"/>
                <w:szCs w:val="24"/>
              </w:rPr>
            </w:pPr>
          </w:p>
        </w:tc>
      </w:tr>
    </w:tbl>
    <w:p w:rsidR="00A23867" w:rsidRPr="00A23867" w:rsidRDefault="00A23867" w:rsidP="00A23867">
      <w:pPr>
        <w:spacing w:before="240" w:after="160" w:line="240" w:lineRule="auto"/>
        <w:rPr>
          <w:rFonts w:ascii="Times New Roman" w:eastAsia="Calibri" w:hAnsi="Times New Roman" w:cs="Times New Roman"/>
          <w:b/>
          <w:sz w:val="24"/>
          <w:szCs w:val="24"/>
        </w:rPr>
      </w:pPr>
      <w:r w:rsidRPr="00A23867">
        <w:rPr>
          <w:rFonts w:ascii="Times New Roman" w:eastAsia="Calibri" w:hAnsi="Times New Roman" w:cs="Times New Roman"/>
          <w:b/>
          <w:sz w:val="24"/>
          <w:szCs w:val="24"/>
        </w:rPr>
        <w:t>…………….</w:t>
      </w:r>
    </w:p>
    <w:p w:rsidR="00A23867" w:rsidRPr="00A23867" w:rsidRDefault="00A23867" w:rsidP="00A23867">
      <w:pPr>
        <w:spacing w:before="240" w:after="160" w:line="240" w:lineRule="auto"/>
        <w:rPr>
          <w:rFonts w:ascii="Times New Roman" w:eastAsia="Calibri" w:hAnsi="Times New Roman" w:cs="Times New Roman"/>
          <w:b/>
          <w:sz w:val="24"/>
          <w:szCs w:val="24"/>
        </w:rPr>
      </w:pPr>
      <w:r w:rsidRPr="00A23867">
        <w:rPr>
          <w:rFonts w:ascii="Times New Roman" w:eastAsia="Calibri" w:hAnsi="Times New Roman" w:cs="Times New Roman"/>
          <w:b/>
          <w:sz w:val="24"/>
          <w:szCs w:val="24"/>
        </w:rPr>
        <w:t xml:space="preserve">Сформированные умения: </w:t>
      </w:r>
    </w:p>
    <w:p w:rsidR="00A23867" w:rsidRPr="00A23867" w:rsidRDefault="00A23867" w:rsidP="00A23867">
      <w:pPr>
        <w:spacing w:after="0" w:line="240" w:lineRule="auto"/>
        <w:rPr>
          <w:rFonts w:ascii="Times New Roman" w:eastAsia="Calibri" w:hAnsi="Times New Roman" w:cs="Times New Roman"/>
          <w:b/>
          <w:sz w:val="24"/>
          <w:szCs w:val="24"/>
        </w:rPr>
      </w:pPr>
      <w:r w:rsidRPr="00A23867">
        <w:rPr>
          <w:rFonts w:ascii="Times New Roman" w:eastAsia="Calibri" w:hAnsi="Times New Roman" w:cs="Times New Roman"/>
          <w:b/>
          <w:sz w:val="24"/>
          <w:szCs w:val="24"/>
        </w:rPr>
        <w:t xml:space="preserve">Формируемые общие компетенции: </w:t>
      </w:r>
    </w:p>
    <w:p w:rsidR="00A23867" w:rsidRPr="00A23867" w:rsidRDefault="00A23867" w:rsidP="00A23867">
      <w:pPr>
        <w:spacing w:after="0" w:line="240" w:lineRule="auto"/>
        <w:rPr>
          <w:rFonts w:ascii="Times New Roman" w:eastAsia="Calibri" w:hAnsi="Times New Roman" w:cs="Times New Roman"/>
          <w:b/>
          <w:sz w:val="24"/>
          <w:szCs w:val="24"/>
        </w:rPr>
      </w:pPr>
    </w:p>
    <w:p w:rsidR="00A23867" w:rsidRPr="00A23867" w:rsidRDefault="00A23867" w:rsidP="00A23867">
      <w:pPr>
        <w:shd w:val="clear" w:color="auto" w:fill="FFFFFF"/>
        <w:spacing w:after="0" w:line="240" w:lineRule="auto"/>
        <w:rPr>
          <w:rFonts w:ascii="Times New Roman" w:eastAsia="Calibri" w:hAnsi="Times New Roman" w:cs="Times New Roman"/>
          <w:sz w:val="24"/>
          <w:szCs w:val="24"/>
        </w:rPr>
      </w:pPr>
      <w:proofErr w:type="gramStart"/>
      <w:r w:rsidRPr="00A23867">
        <w:rPr>
          <w:rFonts w:ascii="Times New Roman" w:eastAsia="Times New Roman" w:hAnsi="Times New Roman" w:cs="Times New Roman"/>
          <w:b/>
          <w:color w:val="22242A"/>
          <w:sz w:val="24"/>
          <w:szCs w:val="24"/>
        </w:rPr>
        <w:t>ОК</w:t>
      </w:r>
      <w:proofErr w:type="gramEnd"/>
      <w:r w:rsidRPr="00A23867">
        <w:rPr>
          <w:rFonts w:ascii="Times New Roman" w:eastAsia="Times New Roman" w:hAnsi="Times New Roman" w:cs="Times New Roman"/>
          <w:b/>
          <w:color w:val="22242A"/>
          <w:sz w:val="24"/>
          <w:szCs w:val="24"/>
        </w:rPr>
        <w:t xml:space="preserve"> 1. ………………..</w:t>
      </w:r>
    </w:p>
    <w:p w:rsidR="00A23867" w:rsidRPr="00A23867" w:rsidRDefault="00A23867" w:rsidP="00A23867">
      <w:pPr>
        <w:spacing w:after="0" w:line="240" w:lineRule="auto"/>
        <w:ind w:firstLine="426"/>
        <w:rPr>
          <w:rFonts w:ascii="Times New Roman" w:eastAsia="Calibri" w:hAnsi="Times New Roman" w:cs="Times New Roman"/>
          <w:b/>
          <w:sz w:val="24"/>
          <w:szCs w:val="24"/>
        </w:rPr>
      </w:pPr>
    </w:p>
    <w:p w:rsidR="00A23867" w:rsidRPr="00A23867" w:rsidRDefault="00A23867" w:rsidP="00A23867">
      <w:pPr>
        <w:spacing w:line="240" w:lineRule="auto"/>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 xml:space="preserve">3.2. Учебная практика </w:t>
      </w:r>
      <w:r w:rsidRPr="00A23867">
        <w:rPr>
          <w:rFonts w:ascii="Times New Roman" w:eastAsia="Times New Roman" w:hAnsi="Times New Roman" w:cs="Times New Roman"/>
          <w:b/>
          <w:sz w:val="24"/>
          <w:szCs w:val="24"/>
        </w:rPr>
        <w:t>ПМ. 01 __________________________________</w:t>
      </w:r>
      <w:r w:rsidRPr="00A23867">
        <w:rPr>
          <w:rFonts w:ascii="Times New Roman" w:eastAsia="Calibri" w:hAnsi="Times New Roman" w:cs="Times New Roman"/>
          <w:b/>
          <w:sz w:val="24"/>
          <w:szCs w:val="24"/>
        </w:rPr>
        <w:t xml:space="preserve"> </w:t>
      </w:r>
    </w:p>
    <w:p w:rsidR="00A23867" w:rsidRPr="00A23867" w:rsidRDefault="00A23867" w:rsidP="00A23867">
      <w:pPr>
        <w:spacing w:after="0" w:line="240" w:lineRule="auto"/>
        <w:ind w:firstLine="708"/>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 xml:space="preserve">Дифференцированный зачет по учебной практике выставляется с учетом экспертной оценки процесса выполнения и результатов </w:t>
      </w:r>
      <w:proofErr w:type="gramStart"/>
      <w:r w:rsidRPr="00A23867">
        <w:rPr>
          <w:rFonts w:ascii="Times New Roman" w:eastAsia="Times New Roman" w:hAnsi="Times New Roman" w:cs="Times New Roman"/>
          <w:sz w:val="24"/>
          <w:szCs w:val="24"/>
        </w:rPr>
        <w:t>деятельности</w:t>
      </w:r>
      <w:proofErr w:type="gramEnd"/>
      <w:r w:rsidRPr="00A23867">
        <w:rPr>
          <w:rFonts w:ascii="Times New Roman" w:eastAsia="Times New Roman" w:hAnsi="Times New Roman" w:cs="Times New Roman"/>
          <w:sz w:val="24"/>
          <w:szCs w:val="24"/>
        </w:rPr>
        <w:t xml:space="preserve"> обучающихся на занятиях учебной практики в период обучения (при предъявлении дневника практики и аттестационного листа по практике (характеристики профессиональной деятельности обучающегося на учебной практике) с указанием видов работ, выполненных обучающимся во время практики, их объема, качества выполнения.</w:t>
      </w:r>
    </w:p>
    <w:p w:rsidR="00A23867" w:rsidRPr="00A23867" w:rsidRDefault="00A23867" w:rsidP="00A23867">
      <w:pPr>
        <w:spacing w:after="0" w:line="240" w:lineRule="auto"/>
        <w:ind w:firstLine="708"/>
        <w:jc w:val="both"/>
        <w:rPr>
          <w:rFonts w:ascii="Times New Roman" w:eastAsia="Times New Roman" w:hAnsi="Times New Roman" w:cs="Times New Roman"/>
          <w:sz w:val="24"/>
          <w:szCs w:val="24"/>
        </w:rPr>
      </w:pPr>
    </w:p>
    <w:p w:rsidR="00A23867" w:rsidRPr="00A23867" w:rsidRDefault="00A23867" w:rsidP="00A23867">
      <w:pPr>
        <w:spacing w:line="240" w:lineRule="auto"/>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 xml:space="preserve">3.3. Производственная практика </w:t>
      </w:r>
      <w:r w:rsidRPr="00A23867">
        <w:rPr>
          <w:rFonts w:ascii="Times New Roman" w:eastAsia="Times New Roman" w:hAnsi="Times New Roman" w:cs="Times New Roman"/>
          <w:b/>
          <w:sz w:val="24"/>
          <w:szCs w:val="24"/>
        </w:rPr>
        <w:t>ПМ. 01 __________________________________</w:t>
      </w:r>
      <w:r w:rsidRPr="00A23867">
        <w:rPr>
          <w:rFonts w:ascii="Times New Roman" w:eastAsia="Calibri" w:hAnsi="Times New Roman" w:cs="Times New Roman"/>
          <w:b/>
          <w:sz w:val="24"/>
          <w:szCs w:val="24"/>
        </w:rPr>
        <w:t xml:space="preserve"> </w:t>
      </w:r>
    </w:p>
    <w:p w:rsidR="00A23867" w:rsidRPr="00A23867" w:rsidRDefault="00A23867" w:rsidP="00A23867">
      <w:pPr>
        <w:spacing w:after="0" w:line="240" w:lineRule="auto"/>
        <w:ind w:firstLine="708"/>
        <w:jc w:val="both"/>
        <w:rPr>
          <w:rFonts w:ascii="Times New Roman" w:eastAsia="Times New Roman" w:hAnsi="Times New Roman" w:cs="Times New Roman"/>
          <w:sz w:val="24"/>
          <w:szCs w:val="24"/>
        </w:rPr>
      </w:pPr>
      <w:proofErr w:type="gramStart"/>
      <w:r w:rsidRPr="00A23867">
        <w:rPr>
          <w:rFonts w:ascii="Times New Roman" w:eastAsia="Times New Roman" w:hAnsi="Times New Roman" w:cs="Times New Roman"/>
          <w:sz w:val="24"/>
          <w:szCs w:val="24"/>
        </w:rPr>
        <w:t>Дифференцированный зачет по производственной  практике выставляется на основании оценки результатов деятельности обучающихся на производстве во время прохождения производственной  практики в период обучения (при предъявлении комплекта документов по практике: дневника практики, аттестационного листа по практике,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процессов на производстве.</w:t>
      </w:r>
      <w:proofErr w:type="gramEnd"/>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pBdr>
          <w:bottom w:val="single" w:sz="6" w:space="1" w:color="auto"/>
        </w:pBd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line="240" w:lineRule="auto"/>
        <w:rPr>
          <w:rFonts w:ascii="Times New Roman" w:eastAsia="Calibri" w:hAnsi="Times New Roman" w:cs="Times New Roman"/>
          <w:sz w:val="24"/>
          <w:szCs w:val="24"/>
        </w:rPr>
        <w:sectPr w:rsidR="00A23867" w:rsidRPr="00A23867" w:rsidSect="001F7A89">
          <w:footerReference w:type="default" r:id="rId6"/>
          <w:pgSz w:w="11906" w:h="16838"/>
          <w:pgMar w:top="1134" w:right="850" w:bottom="1134" w:left="993" w:header="708" w:footer="708" w:gutter="0"/>
          <w:cols w:space="708"/>
          <w:docGrid w:linePitch="360"/>
        </w:sectPr>
      </w:pPr>
    </w:p>
    <w:bookmarkStart w:id="3" w:name="_MON_1524634743"/>
    <w:bookmarkEnd w:id="3"/>
    <w:p w:rsidR="00A23867" w:rsidRPr="00A23867" w:rsidRDefault="00A23867" w:rsidP="00A23867">
      <w:pPr>
        <w:spacing w:after="0" w:line="240" w:lineRule="auto"/>
        <w:ind w:firstLine="567"/>
        <w:rPr>
          <w:rFonts w:ascii="Times New Roman" w:eastAsia="Calibri" w:hAnsi="Times New Roman" w:cs="Times New Roman"/>
          <w:sz w:val="24"/>
          <w:szCs w:val="24"/>
        </w:rPr>
        <w:sectPr w:rsidR="00A23867" w:rsidRPr="00A23867" w:rsidSect="001F7A89">
          <w:pgSz w:w="16838" w:h="11906" w:orient="landscape"/>
          <w:pgMar w:top="567" w:right="1134" w:bottom="709" w:left="567" w:header="709" w:footer="709" w:gutter="0"/>
          <w:cols w:space="708"/>
          <w:docGrid w:linePitch="360"/>
        </w:sectPr>
      </w:pPr>
      <w:r w:rsidRPr="00A23867">
        <w:rPr>
          <w:rFonts w:ascii="Times New Roman" w:eastAsia="Calibri" w:hAnsi="Times New Roman" w:cs="Times New Roman"/>
          <w:sz w:val="24"/>
          <w:szCs w:val="24"/>
        </w:rPr>
        <w:object w:dxaOrig="14796" w:dyaOrig="10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65pt;height:473.3pt">
            <v:imagedata r:id="rId7" o:title=""/>
          </v:shape>
        </w:object>
      </w:r>
    </w:p>
    <w:p w:rsidR="00A23867" w:rsidRPr="00A23867" w:rsidRDefault="00A23867" w:rsidP="00A23867">
      <w:pPr>
        <w:spacing w:after="0" w:line="240" w:lineRule="auto"/>
        <w:jc w:val="center"/>
        <w:rPr>
          <w:rFonts w:ascii="Times New Roman" w:eastAsia="Times New Roman" w:hAnsi="Times New Roman" w:cs="Times New Roman"/>
          <w:b/>
          <w:caps/>
          <w:sz w:val="24"/>
          <w:szCs w:val="24"/>
          <w:lang w:eastAsia="ru-RU"/>
        </w:rPr>
      </w:pPr>
      <w:r w:rsidRPr="00A23867">
        <w:rPr>
          <w:rFonts w:ascii="Times New Roman" w:eastAsia="Times New Roman" w:hAnsi="Times New Roman" w:cs="Times New Roman"/>
          <w:b/>
          <w:caps/>
          <w:sz w:val="24"/>
          <w:szCs w:val="24"/>
          <w:lang w:eastAsia="ru-RU"/>
        </w:rPr>
        <w:lastRenderedPageBreak/>
        <w:t>2. процедура проведения экзамена по  ПРОФЕССИОНАЛЬНОму модулю пм.01_______</w:t>
      </w:r>
    </w:p>
    <w:p w:rsidR="00A23867" w:rsidRPr="00A23867" w:rsidRDefault="00A23867" w:rsidP="00A23867">
      <w:pPr>
        <w:spacing w:after="0" w:line="240" w:lineRule="auto"/>
        <w:ind w:firstLine="261"/>
        <w:rPr>
          <w:rFonts w:ascii="Times New Roman" w:eastAsia="Times New Roman" w:hAnsi="Times New Roman" w:cs="Times New Roman"/>
          <w:b/>
          <w:sz w:val="24"/>
          <w:szCs w:val="24"/>
        </w:rPr>
      </w:pPr>
    </w:p>
    <w:p w:rsidR="00A23867" w:rsidRPr="00A23867" w:rsidRDefault="00A23867" w:rsidP="00A23867">
      <w:pPr>
        <w:spacing w:after="0" w:line="240" w:lineRule="auto"/>
        <w:ind w:firstLine="567"/>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2.1. Результаты освоения модуля, подлежащие проверке на экзамене (по модулю).</w:t>
      </w:r>
    </w:p>
    <w:p w:rsidR="00A23867" w:rsidRPr="00A23867" w:rsidRDefault="00A23867" w:rsidP="00A23867">
      <w:pPr>
        <w:spacing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 xml:space="preserve">Экзамен (по модулю) проводится в виде выполнения </w:t>
      </w:r>
      <w:proofErr w:type="spellStart"/>
      <w:r w:rsidRPr="00A23867">
        <w:rPr>
          <w:rFonts w:ascii="Times New Roman" w:eastAsia="Times New Roman" w:hAnsi="Times New Roman" w:cs="Times New Roman"/>
          <w:sz w:val="24"/>
          <w:szCs w:val="24"/>
        </w:rPr>
        <w:t>практикоориентированного</w:t>
      </w:r>
      <w:proofErr w:type="spellEnd"/>
      <w:r w:rsidRPr="00A23867">
        <w:rPr>
          <w:rFonts w:ascii="Times New Roman" w:eastAsia="Times New Roman" w:hAnsi="Times New Roman" w:cs="Times New Roman"/>
          <w:sz w:val="24"/>
          <w:szCs w:val="24"/>
        </w:rPr>
        <w:t xml:space="preserve"> задания.</w:t>
      </w:r>
    </w:p>
    <w:p w:rsidR="00A23867" w:rsidRPr="00A23867" w:rsidRDefault="00A23867" w:rsidP="00A23867">
      <w:pPr>
        <w:spacing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w:t>
      </w:r>
    </w:p>
    <w:p w:rsidR="00A23867" w:rsidRPr="00A23867" w:rsidRDefault="00A23867" w:rsidP="00A23867">
      <w:pPr>
        <w:spacing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 xml:space="preserve"> Показателем освоения компетенций (объектом оценки) является продукт деятельности и процесс выполнения задания.</w:t>
      </w:r>
    </w:p>
    <w:p w:rsidR="00A23867" w:rsidRPr="00A23867" w:rsidRDefault="00A23867" w:rsidP="00A23867">
      <w:pPr>
        <w:spacing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Итогом экзамена является однозначное решение: «вид профессиональной деятельности освоен на оценку: 5 –отлично,4-хорошо, 3- удовлетворительно».</w:t>
      </w:r>
      <w:r w:rsidRPr="00A23867">
        <w:rPr>
          <w:rFonts w:ascii="Times New Roman" w:eastAsia="Times New Roman" w:hAnsi="Times New Roman" w:cs="Times New Roman"/>
          <w:sz w:val="24"/>
          <w:szCs w:val="24"/>
        </w:rPr>
        <w:tab/>
      </w:r>
    </w:p>
    <w:p w:rsidR="00A23867" w:rsidRPr="00A23867" w:rsidRDefault="00A23867" w:rsidP="00A23867">
      <w:pPr>
        <w:spacing w:line="240" w:lineRule="auto"/>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2709"/>
        <w:gridCol w:w="2442"/>
        <w:gridCol w:w="1303"/>
      </w:tblGrid>
      <w:tr w:rsidR="00A23867" w:rsidRPr="00A23867" w:rsidTr="008320D5">
        <w:tc>
          <w:tcPr>
            <w:tcW w:w="3510" w:type="dxa"/>
          </w:tcPr>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Коды и наименования проверяемых профессиональных компетенций</w:t>
            </w:r>
          </w:p>
        </w:tc>
        <w:tc>
          <w:tcPr>
            <w:tcW w:w="2835" w:type="dxa"/>
          </w:tcPr>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Показатели оценки</w:t>
            </w:r>
          </w:p>
          <w:p w:rsidR="00A23867" w:rsidRPr="00A23867" w:rsidRDefault="00A23867" w:rsidP="00A23867">
            <w:pPr>
              <w:spacing w:line="240" w:lineRule="auto"/>
              <w:jc w:val="center"/>
              <w:rPr>
                <w:rFonts w:ascii="Times New Roman" w:eastAsia="Times New Roman" w:hAnsi="Times New Roman" w:cs="Times New Roman"/>
                <w:b/>
                <w:sz w:val="24"/>
                <w:szCs w:val="24"/>
              </w:rPr>
            </w:pPr>
          </w:p>
        </w:tc>
        <w:tc>
          <w:tcPr>
            <w:tcW w:w="2589" w:type="dxa"/>
          </w:tcPr>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Объект оценки</w:t>
            </w:r>
          </w:p>
        </w:tc>
        <w:tc>
          <w:tcPr>
            <w:tcW w:w="1303" w:type="dxa"/>
          </w:tcPr>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Результат</w:t>
            </w:r>
          </w:p>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w:t>
            </w:r>
          </w:p>
        </w:tc>
      </w:tr>
      <w:tr w:rsidR="00A23867" w:rsidRPr="00A23867" w:rsidTr="008320D5">
        <w:tc>
          <w:tcPr>
            <w:tcW w:w="3510"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283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2589"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1303" w:type="dxa"/>
          </w:tcPr>
          <w:p w:rsidR="00A23867" w:rsidRPr="00A23867" w:rsidRDefault="00A23867" w:rsidP="00A23867">
            <w:pPr>
              <w:spacing w:line="240" w:lineRule="auto"/>
              <w:rPr>
                <w:rFonts w:ascii="Times New Roman" w:eastAsia="Times New Roman" w:hAnsi="Times New Roman" w:cs="Times New Roman"/>
                <w:sz w:val="24"/>
                <w:szCs w:val="24"/>
              </w:rPr>
            </w:pPr>
          </w:p>
        </w:tc>
      </w:tr>
      <w:tr w:rsidR="00A23867" w:rsidRPr="00A23867" w:rsidTr="008320D5">
        <w:tc>
          <w:tcPr>
            <w:tcW w:w="3510"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283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2589"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1303" w:type="dxa"/>
          </w:tcPr>
          <w:p w:rsidR="00A23867" w:rsidRPr="00A23867" w:rsidRDefault="00A23867" w:rsidP="00A23867">
            <w:pPr>
              <w:spacing w:line="240" w:lineRule="auto"/>
              <w:rPr>
                <w:rFonts w:ascii="Times New Roman" w:eastAsia="Times New Roman" w:hAnsi="Times New Roman" w:cs="Times New Roman"/>
                <w:sz w:val="24"/>
                <w:szCs w:val="24"/>
              </w:rPr>
            </w:pPr>
          </w:p>
        </w:tc>
      </w:tr>
    </w:tbl>
    <w:p w:rsidR="00A23867" w:rsidRPr="00A23867" w:rsidRDefault="00A23867" w:rsidP="00A23867">
      <w:pPr>
        <w:spacing w:after="0" w:line="240" w:lineRule="auto"/>
        <w:ind w:firstLine="567"/>
        <w:rPr>
          <w:rFonts w:ascii="Times New Roman" w:eastAsia="Times New Roman" w:hAnsi="Times New Roman" w:cs="Times New Roman"/>
          <w:b/>
          <w:caps/>
          <w:sz w:val="24"/>
          <w:szCs w:val="24"/>
          <w:lang w:eastAsia="ru-RU"/>
        </w:rPr>
      </w:pPr>
    </w:p>
    <w:p w:rsidR="00A23867" w:rsidRPr="00A23867" w:rsidRDefault="00A23867" w:rsidP="00A23867">
      <w:pPr>
        <w:spacing w:line="240" w:lineRule="auto"/>
        <w:ind w:left="-540"/>
        <w:contextualSpacing/>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2.2. </w:t>
      </w:r>
      <w:r w:rsidRPr="00A23867">
        <w:rPr>
          <w:rFonts w:ascii="Times New Roman Полужирный" w:eastAsia="Times New Roman" w:hAnsi="Times New Roman Полужирный" w:cs="Times New Roman"/>
          <w:b/>
          <w:caps/>
          <w:sz w:val="24"/>
          <w:szCs w:val="24"/>
        </w:rPr>
        <w:t>Задания для проведения промежуточной аттестации по модулю</w:t>
      </w:r>
    </w:p>
    <w:p w:rsidR="00A23867" w:rsidRPr="00A23867" w:rsidRDefault="00A23867" w:rsidP="00A23867">
      <w:pPr>
        <w:spacing w:line="240" w:lineRule="auto"/>
        <w:ind w:left="-540"/>
        <w:contextualSpacing/>
        <w:jc w:val="center"/>
        <w:rPr>
          <w:rFonts w:ascii="Calibri" w:eastAsia="Times New Roman" w:hAnsi="Calibri" w:cs="Times New Roman"/>
          <w:b/>
          <w:caps/>
          <w:sz w:val="24"/>
          <w:szCs w:val="24"/>
        </w:rPr>
      </w:pPr>
    </w:p>
    <w:p w:rsidR="00A23867" w:rsidRPr="00A23867" w:rsidRDefault="00A23867" w:rsidP="00A23867">
      <w:pPr>
        <w:numPr>
          <w:ilvl w:val="2"/>
          <w:numId w:val="2"/>
        </w:numPr>
        <w:spacing w:after="0" w:line="240" w:lineRule="auto"/>
        <w:contextualSpacing/>
        <w:jc w:val="center"/>
        <w:rPr>
          <w:rFonts w:ascii="Times New Roman" w:eastAsia="Times New Roman" w:hAnsi="Times New Roman" w:cs="Times New Roman"/>
          <w:b/>
          <w:sz w:val="24"/>
          <w:szCs w:val="24"/>
        </w:rPr>
      </w:pPr>
      <w:r w:rsidRPr="00A23867">
        <w:rPr>
          <w:rFonts w:ascii="Times New Roman Полужирный" w:eastAsia="Times New Roman" w:hAnsi="Times New Roman Полужирный" w:cs="Times New Roman"/>
          <w:b/>
          <w:caps/>
          <w:sz w:val="24"/>
          <w:szCs w:val="24"/>
        </w:rPr>
        <w:t>Пакет экзаменатора</w:t>
      </w:r>
    </w:p>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ПМ.01 __________________________</w:t>
      </w:r>
    </w:p>
    <w:p w:rsidR="00A23867" w:rsidRPr="00A23867" w:rsidRDefault="00A23867" w:rsidP="00A23867">
      <w:pPr>
        <w:spacing w:after="0" w:line="240" w:lineRule="auto"/>
        <w:ind w:left="284"/>
        <w:jc w:val="both"/>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Максимальное время выполнения задания ___ часа 00 мин. (___________мин.)</w:t>
      </w:r>
    </w:p>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1. Ознакомьтесь с заданиями для </w:t>
      </w:r>
      <w:proofErr w:type="gramStart"/>
      <w:r w:rsidRPr="00A23867">
        <w:rPr>
          <w:rFonts w:ascii="Times New Roman" w:eastAsia="Times New Roman" w:hAnsi="Times New Roman" w:cs="Times New Roman"/>
          <w:b/>
          <w:sz w:val="24"/>
          <w:szCs w:val="24"/>
        </w:rPr>
        <w:t>экзаменующихся</w:t>
      </w:r>
      <w:proofErr w:type="gramEnd"/>
      <w:r w:rsidRPr="00A23867">
        <w:rPr>
          <w:rFonts w:ascii="Times New Roman" w:eastAsia="Times New Roman" w:hAnsi="Times New Roman" w:cs="Times New Roman"/>
          <w:b/>
          <w:sz w:val="24"/>
          <w:szCs w:val="24"/>
        </w:rPr>
        <w:t xml:space="preserve">: </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0"/>
      </w:tblGrid>
      <w:tr w:rsidR="00A23867" w:rsidRPr="00A23867" w:rsidTr="008320D5">
        <w:tc>
          <w:tcPr>
            <w:tcW w:w="9720" w:type="dxa"/>
            <w:tcBorders>
              <w:top w:val="single" w:sz="4" w:space="0" w:color="auto"/>
            </w:tcBorders>
          </w:tcPr>
          <w:p w:rsidR="00A23867" w:rsidRPr="00A23867" w:rsidRDefault="00A23867" w:rsidP="00A23867">
            <w:pPr>
              <w:spacing w:line="240" w:lineRule="auto"/>
              <w:jc w:val="center"/>
              <w:rPr>
                <w:rFonts w:ascii="Times New Roman" w:eastAsia="Times New Roman" w:hAnsi="Times New Roman" w:cs="Times New Roman"/>
                <w:i/>
                <w:sz w:val="24"/>
                <w:szCs w:val="24"/>
              </w:rPr>
            </w:pPr>
            <w:r w:rsidRPr="00A23867">
              <w:rPr>
                <w:rFonts w:ascii="Times New Roman" w:eastAsia="Times New Roman" w:hAnsi="Times New Roman" w:cs="Times New Roman"/>
                <w:b/>
                <w:i/>
                <w:sz w:val="24"/>
                <w:szCs w:val="24"/>
              </w:rPr>
              <w:t>Текст задания</w:t>
            </w:r>
          </w:p>
        </w:tc>
      </w:tr>
      <w:tr w:rsidR="00A23867" w:rsidRPr="00A23867" w:rsidTr="008320D5">
        <w:tc>
          <w:tcPr>
            <w:tcW w:w="9720" w:type="dxa"/>
          </w:tcPr>
          <w:p w:rsidR="00A23867" w:rsidRPr="00A23867" w:rsidRDefault="00A23867" w:rsidP="00A23867">
            <w:pPr>
              <w:numPr>
                <w:ilvl w:val="0"/>
                <w:numId w:val="6"/>
              </w:numPr>
              <w:spacing w:after="0" w:line="240" w:lineRule="auto"/>
              <w:ind w:left="714" w:hanging="357"/>
              <w:contextualSpacing/>
              <w:rPr>
                <w:rFonts w:ascii="Times New Roman" w:eastAsia="Times New Roman" w:hAnsi="Times New Roman" w:cs="Times New Roman"/>
                <w:sz w:val="24"/>
                <w:szCs w:val="24"/>
              </w:rPr>
            </w:pPr>
          </w:p>
        </w:tc>
      </w:tr>
    </w:tbl>
    <w:p w:rsidR="00A23867" w:rsidRPr="00A23867" w:rsidRDefault="00A23867" w:rsidP="00A23867">
      <w:pPr>
        <w:spacing w:after="0" w:line="240" w:lineRule="auto"/>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rPr>
        <w:t>2.</w:t>
      </w:r>
      <w:r w:rsidRPr="00A23867">
        <w:rPr>
          <w:rFonts w:ascii="Times New Roman" w:eastAsia="Times New Roman" w:hAnsi="Times New Roman" w:cs="Times New Roman"/>
          <w:b/>
          <w:sz w:val="24"/>
          <w:szCs w:val="24"/>
          <w:lang w:eastAsia="ru-RU"/>
        </w:rPr>
        <w:t xml:space="preserve">Требования к деятельности обучающегося </w:t>
      </w:r>
    </w:p>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Цели задания:</w:t>
      </w:r>
    </w:p>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Оценивает следующие профессиональные компетенции:</w:t>
      </w:r>
    </w:p>
    <w:p w:rsidR="00A23867" w:rsidRPr="00A23867" w:rsidRDefault="00A23867" w:rsidP="00A23867">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rFonts w:ascii="Times New Roman" w:eastAsia="Times New Roman" w:hAnsi="Times New Roman" w:cs="Times New Roman"/>
          <w:sz w:val="24"/>
          <w:szCs w:val="24"/>
          <w:lang w:eastAsia="ar-SA"/>
        </w:rPr>
      </w:pPr>
      <w:r w:rsidRPr="00A23867">
        <w:rPr>
          <w:rFonts w:ascii="Times New Roman" w:eastAsia="Times New Roman" w:hAnsi="Times New Roman" w:cs="Times New Roman"/>
          <w:sz w:val="24"/>
          <w:szCs w:val="24"/>
        </w:rPr>
        <w:t xml:space="preserve"> </w:t>
      </w:r>
      <w:r w:rsidRPr="00A23867">
        <w:rPr>
          <w:rFonts w:ascii="Times New Roman" w:eastAsia="Times New Roman" w:hAnsi="Times New Roman" w:cs="Times New Roman"/>
          <w:sz w:val="24"/>
          <w:szCs w:val="24"/>
          <w:lang w:eastAsia="ar-SA"/>
        </w:rPr>
        <w:t>ПК</w:t>
      </w:r>
      <w:proofErr w:type="gramStart"/>
      <w:r w:rsidRPr="00A23867">
        <w:rPr>
          <w:rFonts w:ascii="Times New Roman" w:eastAsia="Times New Roman" w:hAnsi="Times New Roman" w:cs="Times New Roman"/>
          <w:sz w:val="24"/>
          <w:szCs w:val="24"/>
          <w:lang w:eastAsia="ar-SA"/>
        </w:rPr>
        <w:t>1</w:t>
      </w:r>
      <w:proofErr w:type="gramEnd"/>
      <w:r w:rsidRPr="00A23867">
        <w:rPr>
          <w:rFonts w:ascii="Times New Roman" w:eastAsia="Times New Roman" w:hAnsi="Times New Roman" w:cs="Times New Roman"/>
          <w:sz w:val="24"/>
          <w:szCs w:val="24"/>
          <w:lang w:eastAsia="ar-SA"/>
        </w:rPr>
        <w:t xml:space="preserve">.1      </w:t>
      </w:r>
    </w:p>
    <w:p w:rsidR="00A23867" w:rsidRPr="00A23867" w:rsidRDefault="00A23867" w:rsidP="00A23867">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ar-SA"/>
        </w:rPr>
      </w:pPr>
      <w:r w:rsidRPr="00A23867">
        <w:rPr>
          <w:rFonts w:ascii="Times New Roman" w:eastAsia="Times New Roman" w:hAnsi="Times New Roman" w:cs="Times New Roman"/>
          <w:sz w:val="24"/>
          <w:szCs w:val="24"/>
          <w:lang w:eastAsia="ar-SA"/>
        </w:rPr>
        <w:t xml:space="preserve"> ПК 1.2     </w:t>
      </w:r>
    </w:p>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Умения:</w:t>
      </w:r>
    </w:p>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Знания:</w:t>
      </w:r>
    </w:p>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Оценивает следующие общие компетенции:</w:t>
      </w:r>
    </w:p>
    <w:p w:rsidR="00A23867" w:rsidRPr="00A23867" w:rsidRDefault="00A23867" w:rsidP="00A23867">
      <w:pPr>
        <w:spacing w:after="0" w:line="240" w:lineRule="auto"/>
        <w:jc w:val="both"/>
        <w:rPr>
          <w:rFonts w:ascii="Times New Roman" w:eastAsia="Times New Roman" w:hAnsi="Times New Roman" w:cs="Times New Roman"/>
          <w:sz w:val="24"/>
          <w:szCs w:val="24"/>
        </w:rPr>
      </w:pPr>
    </w:p>
    <w:p w:rsidR="00A23867" w:rsidRPr="00A23867" w:rsidRDefault="00A23867" w:rsidP="00A23867">
      <w:pPr>
        <w:spacing w:after="0" w:line="240" w:lineRule="auto"/>
        <w:jc w:val="both"/>
        <w:rPr>
          <w:rFonts w:ascii="Times New Roman" w:eastAsia="Times New Roman" w:hAnsi="Times New Roman" w:cs="Times New Roman"/>
          <w:sz w:val="24"/>
          <w:szCs w:val="24"/>
        </w:rPr>
      </w:pPr>
    </w:p>
    <w:p w:rsidR="00A23867" w:rsidRPr="00A23867" w:rsidRDefault="00A23867" w:rsidP="00A23867">
      <w:pPr>
        <w:spacing w:after="0" w:line="240" w:lineRule="auto"/>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3. Требования к оценке задания</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b/>
          <w:sz w:val="24"/>
          <w:szCs w:val="24"/>
          <w:lang w:eastAsia="ru-RU"/>
        </w:rPr>
        <w:lastRenderedPageBreak/>
        <w:t>3.1 Форма оценки задания</w:t>
      </w:r>
      <w:r w:rsidRPr="00A23867">
        <w:rPr>
          <w:rFonts w:ascii="Times New Roman" w:eastAsia="Times New Roman" w:hAnsi="Times New Roman" w:cs="Times New Roman"/>
          <w:sz w:val="24"/>
          <w:szCs w:val="24"/>
          <w:lang w:eastAsia="ru-RU"/>
        </w:rPr>
        <w:t xml:space="preserve">: </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Готовый продукт</w:t>
      </w:r>
    </w:p>
    <w:p w:rsidR="00A23867" w:rsidRPr="00A23867" w:rsidRDefault="00A23867" w:rsidP="00A23867">
      <w:pPr>
        <w:spacing w:after="0" w:line="240" w:lineRule="auto"/>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 xml:space="preserve">3.2 Методы оценки:  </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 Экспертная оценка по эталону ответа и критериям качества готового продукта</w:t>
      </w:r>
    </w:p>
    <w:p w:rsidR="00A23867" w:rsidRPr="00A23867" w:rsidRDefault="00A23867" w:rsidP="00A23867">
      <w:pPr>
        <w:spacing w:after="0" w:line="240" w:lineRule="auto"/>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3.3 Требования к процедуре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911"/>
      </w:tblGrid>
      <w:tr w:rsidR="00A23867" w:rsidRPr="00A23867" w:rsidTr="008320D5">
        <w:trPr>
          <w:trHeight w:val="602"/>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Помещение: </w:t>
            </w:r>
            <w:r w:rsidRPr="00A23867">
              <w:rPr>
                <w:rFonts w:ascii="Times New Roman" w:eastAsia="Times New Roman" w:hAnsi="Times New Roman" w:cs="Times New Roman"/>
                <w:sz w:val="24"/>
                <w:szCs w:val="24"/>
                <w:lang w:eastAsia="ru-RU"/>
              </w:rPr>
              <w:tab/>
            </w:r>
          </w:p>
        </w:tc>
        <w:tc>
          <w:tcPr>
            <w:tcW w:w="6911" w:type="dxa"/>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p>
        </w:tc>
      </w:tr>
      <w:tr w:rsidR="00A23867" w:rsidRPr="00A23867" w:rsidTr="008320D5">
        <w:trPr>
          <w:trHeight w:val="841"/>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Оборудование:</w:t>
            </w:r>
          </w:p>
        </w:tc>
        <w:tc>
          <w:tcPr>
            <w:tcW w:w="6911" w:type="dxa"/>
          </w:tcPr>
          <w:p w:rsidR="00A23867" w:rsidRPr="00A23867" w:rsidRDefault="00A23867" w:rsidP="00A23867">
            <w:pPr>
              <w:tabs>
                <w:tab w:val="left" w:pos="540"/>
              </w:tabs>
              <w:spacing w:after="0" w:line="240" w:lineRule="auto"/>
              <w:rPr>
                <w:rFonts w:ascii="Times New Roman" w:eastAsia="Times New Roman" w:hAnsi="Times New Roman" w:cs="Times New Roman"/>
                <w:bCs/>
                <w:sz w:val="24"/>
                <w:szCs w:val="24"/>
                <w:lang w:eastAsia="x-none"/>
              </w:rPr>
            </w:pPr>
          </w:p>
        </w:tc>
      </w:tr>
      <w:tr w:rsidR="00A23867" w:rsidRPr="00A23867" w:rsidTr="008320D5">
        <w:trPr>
          <w:trHeight w:val="488"/>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Инструменты, инвентарь</w:t>
            </w:r>
          </w:p>
        </w:tc>
        <w:tc>
          <w:tcPr>
            <w:tcW w:w="6911" w:type="dxa"/>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p>
        </w:tc>
      </w:tr>
      <w:tr w:rsidR="00A23867" w:rsidRPr="00A23867" w:rsidTr="008320D5">
        <w:trPr>
          <w:trHeight w:val="711"/>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Расходные материалы:</w:t>
            </w:r>
          </w:p>
        </w:tc>
        <w:tc>
          <w:tcPr>
            <w:tcW w:w="6911" w:type="dxa"/>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p>
        </w:tc>
      </w:tr>
      <w:tr w:rsidR="00A23867" w:rsidRPr="00A23867" w:rsidTr="008320D5">
        <w:trPr>
          <w:trHeight w:val="840"/>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Доступ к дополнительным инструкциям и справочным материалам:</w:t>
            </w:r>
          </w:p>
        </w:tc>
        <w:tc>
          <w:tcPr>
            <w:tcW w:w="6911" w:type="dxa"/>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p>
        </w:tc>
      </w:tr>
      <w:tr w:rsidR="00A23867" w:rsidRPr="00A23867" w:rsidTr="008320D5">
        <w:trPr>
          <w:trHeight w:val="605"/>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Норма времени:</w:t>
            </w:r>
          </w:p>
        </w:tc>
        <w:tc>
          <w:tcPr>
            <w:tcW w:w="6911" w:type="dxa"/>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p>
        </w:tc>
      </w:tr>
    </w:tbl>
    <w:p w:rsidR="00A23867" w:rsidRPr="00A23867" w:rsidRDefault="00A23867" w:rsidP="00A23867">
      <w:pPr>
        <w:spacing w:after="0" w:line="240" w:lineRule="auto"/>
        <w:rPr>
          <w:rFonts w:ascii="Times New Roman" w:eastAsia="Times New Roman" w:hAnsi="Times New Roman" w:cs="Times New Roman"/>
          <w:sz w:val="24"/>
          <w:szCs w:val="24"/>
          <w:lang w:eastAsia="ru-RU"/>
        </w:rPr>
      </w:pPr>
    </w:p>
    <w:p w:rsidR="00A23867" w:rsidRPr="00A23867" w:rsidRDefault="00A23867" w:rsidP="00A23867">
      <w:pPr>
        <w:spacing w:after="0" w:line="240" w:lineRule="auto"/>
        <w:jc w:val="both"/>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Требования к кадровому обеспечению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911"/>
      </w:tblGrid>
      <w:tr w:rsidR="00A23867" w:rsidRPr="00A23867" w:rsidTr="008320D5">
        <w:trPr>
          <w:trHeight w:val="569"/>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Оценщик</w:t>
            </w:r>
            <w:proofErr w:type="gramStart"/>
            <w:r w:rsidRPr="00A23867">
              <w:rPr>
                <w:rFonts w:ascii="Times New Roman" w:eastAsia="Times New Roman" w:hAnsi="Times New Roman" w:cs="Times New Roman"/>
                <w:sz w:val="24"/>
                <w:szCs w:val="24"/>
                <w:lang w:eastAsia="ru-RU"/>
              </w:rPr>
              <w:t xml:space="preserve"> :</w:t>
            </w:r>
            <w:proofErr w:type="gramEnd"/>
            <w:r w:rsidRPr="00A23867">
              <w:rPr>
                <w:rFonts w:ascii="Times New Roman" w:eastAsia="Times New Roman" w:hAnsi="Times New Roman" w:cs="Times New Roman"/>
                <w:sz w:val="24"/>
                <w:szCs w:val="24"/>
                <w:lang w:eastAsia="ru-RU"/>
              </w:rPr>
              <w:t xml:space="preserve"> </w:t>
            </w:r>
          </w:p>
        </w:tc>
        <w:tc>
          <w:tcPr>
            <w:tcW w:w="6911" w:type="dxa"/>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Мастер </w:t>
            </w:r>
            <w:proofErr w:type="gramStart"/>
            <w:r w:rsidRPr="00A23867">
              <w:rPr>
                <w:rFonts w:ascii="Times New Roman" w:eastAsia="Times New Roman" w:hAnsi="Times New Roman" w:cs="Times New Roman"/>
                <w:sz w:val="24"/>
                <w:szCs w:val="24"/>
                <w:lang w:eastAsia="ru-RU"/>
              </w:rPr>
              <w:t>ПО</w:t>
            </w:r>
            <w:proofErr w:type="gramEnd"/>
            <w:r w:rsidRPr="00A23867">
              <w:rPr>
                <w:rFonts w:ascii="Times New Roman" w:eastAsia="Times New Roman" w:hAnsi="Times New Roman" w:cs="Times New Roman"/>
                <w:sz w:val="24"/>
                <w:szCs w:val="24"/>
                <w:lang w:eastAsia="ru-RU"/>
              </w:rPr>
              <w:t xml:space="preserve">/преподаватель с профильным образованием </w:t>
            </w:r>
          </w:p>
        </w:tc>
      </w:tr>
      <w:tr w:rsidR="00A23867" w:rsidRPr="00A23867" w:rsidTr="008320D5">
        <w:trPr>
          <w:trHeight w:val="792"/>
        </w:trPr>
        <w:tc>
          <w:tcPr>
            <w:tcW w:w="2660" w:type="dxa"/>
            <w:vAlign w:val="center"/>
          </w:tcPr>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Ассистент </w:t>
            </w:r>
          </w:p>
        </w:tc>
        <w:tc>
          <w:tcPr>
            <w:tcW w:w="6911" w:type="dxa"/>
          </w:tcPr>
          <w:p w:rsidR="00A23867" w:rsidRPr="00A23867" w:rsidRDefault="00A23867" w:rsidP="00A23867">
            <w:pPr>
              <w:spacing w:after="0" w:line="240" w:lineRule="auto"/>
              <w:rPr>
                <w:rFonts w:ascii="Times New Roman" w:eastAsia="Times New Roman" w:hAnsi="Times New Roman" w:cs="Times New Roman"/>
                <w:sz w:val="24"/>
                <w:szCs w:val="24"/>
                <w:highlight w:val="yellow"/>
                <w:lang w:eastAsia="ru-RU"/>
              </w:rPr>
            </w:pPr>
            <w:r w:rsidRPr="00A23867">
              <w:rPr>
                <w:rFonts w:ascii="Times New Roman" w:eastAsia="Times New Roman" w:hAnsi="Times New Roman" w:cs="Times New Roman"/>
                <w:sz w:val="24"/>
                <w:szCs w:val="24"/>
                <w:lang w:eastAsia="ru-RU"/>
              </w:rPr>
              <w:t xml:space="preserve">Особых требований нет  </w:t>
            </w:r>
          </w:p>
        </w:tc>
      </w:tr>
    </w:tbl>
    <w:p w:rsidR="00A23867" w:rsidRPr="00A23867" w:rsidRDefault="00A23867" w:rsidP="00A23867">
      <w:pPr>
        <w:spacing w:line="240" w:lineRule="auto"/>
        <w:jc w:val="both"/>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4.Инструмент проверки</w:t>
      </w:r>
    </w:p>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Технологическая карта </w:t>
      </w:r>
    </w:p>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  </w:t>
      </w:r>
    </w:p>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Текст задания……………………………………………………………………..</w:t>
      </w:r>
    </w:p>
    <w:p w:rsidR="00A23867" w:rsidRPr="00A23867" w:rsidRDefault="00A23867" w:rsidP="00A23867">
      <w:pPr>
        <w:numPr>
          <w:ilvl w:val="0"/>
          <w:numId w:val="1"/>
        </w:num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Критерии оценки выполнения задания</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2792"/>
        <w:gridCol w:w="4115"/>
        <w:gridCol w:w="919"/>
        <w:gridCol w:w="1351"/>
      </w:tblGrid>
      <w:tr w:rsidR="00A23867" w:rsidRPr="00A23867" w:rsidTr="008320D5">
        <w:trPr>
          <w:trHeight w:val="465"/>
        </w:trPr>
        <w:tc>
          <w:tcPr>
            <w:tcW w:w="995" w:type="dxa"/>
            <w:vMerge w:val="restart"/>
          </w:tcPr>
          <w:p w:rsidR="00A23867" w:rsidRPr="00A23867" w:rsidRDefault="00A23867" w:rsidP="00A23867">
            <w:pPr>
              <w:spacing w:after="0" w:line="240" w:lineRule="auto"/>
              <w:contextualSpacing/>
              <w:rPr>
                <w:rFonts w:ascii="Times New Roman" w:eastAsia="Calibri" w:hAnsi="Times New Roman" w:cs="Times New Roman"/>
                <w:b/>
                <w:sz w:val="24"/>
                <w:szCs w:val="24"/>
              </w:rPr>
            </w:pPr>
            <w:r w:rsidRPr="00A23867">
              <w:rPr>
                <w:rFonts w:ascii="Times New Roman" w:eastAsia="Calibri" w:hAnsi="Times New Roman" w:cs="Times New Roman"/>
                <w:b/>
                <w:sz w:val="24"/>
                <w:szCs w:val="24"/>
              </w:rPr>
              <w:t xml:space="preserve">№ </w:t>
            </w:r>
          </w:p>
          <w:p w:rsidR="00A23867" w:rsidRPr="00A23867" w:rsidRDefault="00A23867" w:rsidP="00A23867">
            <w:pPr>
              <w:spacing w:after="0" w:line="240" w:lineRule="auto"/>
              <w:contextualSpacing/>
              <w:rPr>
                <w:rFonts w:ascii="Times New Roman" w:eastAsia="Calibri" w:hAnsi="Times New Roman" w:cs="Times New Roman"/>
                <w:b/>
                <w:sz w:val="24"/>
                <w:szCs w:val="24"/>
              </w:rPr>
            </w:pPr>
            <w:r w:rsidRPr="00A23867">
              <w:rPr>
                <w:rFonts w:ascii="Times New Roman" w:eastAsia="Calibri" w:hAnsi="Times New Roman" w:cs="Times New Roman"/>
                <w:b/>
                <w:sz w:val="24"/>
                <w:szCs w:val="24"/>
              </w:rPr>
              <w:t xml:space="preserve">п / </w:t>
            </w:r>
            <w:proofErr w:type="gramStart"/>
            <w:r w:rsidRPr="00A23867">
              <w:rPr>
                <w:rFonts w:ascii="Times New Roman" w:eastAsia="Calibri" w:hAnsi="Times New Roman" w:cs="Times New Roman"/>
                <w:b/>
                <w:sz w:val="24"/>
                <w:szCs w:val="24"/>
              </w:rPr>
              <w:t>п</w:t>
            </w:r>
            <w:proofErr w:type="gramEnd"/>
          </w:p>
        </w:tc>
        <w:tc>
          <w:tcPr>
            <w:tcW w:w="2792" w:type="dxa"/>
            <w:vMerge w:val="restart"/>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Показатель</w:t>
            </w:r>
          </w:p>
        </w:tc>
        <w:tc>
          <w:tcPr>
            <w:tcW w:w="4115" w:type="dxa"/>
            <w:vMerge w:val="restart"/>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Критерии</w:t>
            </w:r>
          </w:p>
        </w:tc>
        <w:tc>
          <w:tcPr>
            <w:tcW w:w="2270" w:type="dxa"/>
            <w:gridSpan w:val="2"/>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Баллы</w:t>
            </w:r>
          </w:p>
        </w:tc>
      </w:tr>
      <w:tr w:rsidR="00A23867" w:rsidRPr="00A23867" w:rsidTr="008320D5">
        <w:trPr>
          <w:trHeight w:val="360"/>
        </w:trPr>
        <w:tc>
          <w:tcPr>
            <w:tcW w:w="995" w:type="dxa"/>
            <w:vMerge/>
          </w:tcPr>
          <w:p w:rsidR="00A23867" w:rsidRPr="00A23867" w:rsidRDefault="00A23867" w:rsidP="00A23867">
            <w:pPr>
              <w:spacing w:after="0" w:line="240" w:lineRule="auto"/>
              <w:contextualSpacing/>
              <w:rPr>
                <w:rFonts w:ascii="Times New Roman" w:eastAsia="Calibri" w:hAnsi="Times New Roman" w:cs="Times New Roman"/>
                <w:b/>
                <w:sz w:val="24"/>
                <w:szCs w:val="24"/>
              </w:rPr>
            </w:pPr>
          </w:p>
        </w:tc>
        <w:tc>
          <w:tcPr>
            <w:tcW w:w="2792" w:type="dxa"/>
            <w:vMerge/>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p>
        </w:tc>
        <w:tc>
          <w:tcPr>
            <w:tcW w:w="4115" w:type="dxa"/>
            <w:vMerge/>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Макс.</w:t>
            </w: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b/>
                <w:sz w:val="24"/>
                <w:szCs w:val="24"/>
              </w:rPr>
            </w:pPr>
            <w:r w:rsidRPr="00A23867">
              <w:rPr>
                <w:rFonts w:ascii="Times New Roman" w:eastAsia="Calibri" w:hAnsi="Times New Roman" w:cs="Times New Roman"/>
                <w:b/>
                <w:sz w:val="24"/>
                <w:szCs w:val="24"/>
              </w:rPr>
              <w:t>набранное</w:t>
            </w:r>
          </w:p>
        </w:tc>
      </w:tr>
      <w:tr w:rsidR="00A23867" w:rsidRPr="00A23867" w:rsidTr="008320D5">
        <w:tc>
          <w:tcPr>
            <w:tcW w:w="995" w:type="dxa"/>
          </w:tcPr>
          <w:p w:rsidR="00A23867" w:rsidRPr="00A23867" w:rsidRDefault="00A23867" w:rsidP="00A23867">
            <w:pPr>
              <w:numPr>
                <w:ilvl w:val="0"/>
                <w:numId w:val="8"/>
              </w:numPr>
              <w:spacing w:after="0" w:line="240" w:lineRule="auto"/>
              <w:contextualSpacing/>
              <w:rPr>
                <w:rFonts w:ascii="Times New Roman" w:eastAsia="Calibri" w:hAnsi="Times New Roman" w:cs="Times New Roman"/>
                <w:sz w:val="24"/>
                <w:szCs w:val="24"/>
              </w:rPr>
            </w:pPr>
          </w:p>
        </w:tc>
        <w:tc>
          <w:tcPr>
            <w:tcW w:w="2792"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11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r w:rsidRPr="00A23867">
              <w:rPr>
                <w:rFonts w:ascii="Times New Roman" w:eastAsia="Calibri" w:hAnsi="Times New Roman" w:cs="Times New Roman"/>
                <w:sz w:val="24"/>
                <w:szCs w:val="24"/>
              </w:rPr>
              <w:t>.</w:t>
            </w: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r>
      <w:tr w:rsidR="00A23867" w:rsidRPr="00A23867" w:rsidTr="008320D5">
        <w:tc>
          <w:tcPr>
            <w:tcW w:w="995" w:type="dxa"/>
          </w:tcPr>
          <w:p w:rsidR="00A23867" w:rsidRPr="00A23867" w:rsidRDefault="00A23867" w:rsidP="00A23867">
            <w:pPr>
              <w:numPr>
                <w:ilvl w:val="0"/>
                <w:numId w:val="8"/>
              </w:numPr>
              <w:spacing w:after="0" w:line="240" w:lineRule="auto"/>
              <w:contextualSpacing/>
              <w:rPr>
                <w:rFonts w:ascii="Times New Roman" w:eastAsia="Calibri" w:hAnsi="Times New Roman" w:cs="Times New Roman"/>
                <w:sz w:val="24"/>
                <w:szCs w:val="24"/>
              </w:rPr>
            </w:pPr>
          </w:p>
        </w:tc>
        <w:tc>
          <w:tcPr>
            <w:tcW w:w="2792" w:type="dxa"/>
          </w:tcPr>
          <w:p w:rsidR="00A23867" w:rsidRPr="00A23867" w:rsidRDefault="00A23867" w:rsidP="00A23867">
            <w:pPr>
              <w:spacing w:after="0" w:line="240" w:lineRule="auto"/>
              <w:contextualSpacing/>
              <w:rPr>
                <w:rFonts w:ascii="Times New Roman" w:eastAsia="Times New Roman" w:hAnsi="Times New Roman" w:cs="Times New Roman"/>
                <w:sz w:val="24"/>
                <w:szCs w:val="24"/>
              </w:rPr>
            </w:pPr>
          </w:p>
        </w:tc>
        <w:tc>
          <w:tcPr>
            <w:tcW w:w="411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r w:rsidRPr="00A23867">
              <w:rPr>
                <w:rFonts w:ascii="Times New Roman" w:eastAsia="Calibri" w:hAnsi="Times New Roman" w:cs="Times New Roman"/>
                <w:sz w:val="24"/>
                <w:szCs w:val="24"/>
              </w:rPr>
              <w:t>..</w:t>
            </w: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r>
      <w:tr w:rsidR="00A23867" w:rsidRPr="00A23867" w:rsidTr="008320D5">
        <w:tc>
          <w:tcPr>
            <w:tcW w:w="10172" w:type="dxa"/>
            <w:gridSpan w:val="5"/>
          </w:tcPr>
          <w:p w:rsidR="00A23867" w:rsidRPr="00A23867" w:rsidRDefault="00A23867" w:rsidP="00A23867">
            <w:pPr>
              <w:spacing w:after="0" w:line="240" w:lineRule="auto"/>
              <w:ind w:left="360"/>
              <w:contextualSpacing/>
              <w:rPr>
                <w:rFonts w:ascii="Times New Roman" w:eastAsia="Calibri" w:hAnsi="Times New Roman" w:cs="Times New Roman"/>
                <w:b/>
                <w:sz w:val="24"/>
                <w:szCs w:val="24"/>
              </w:rPr>
            </w:pPr>
            <w:r w:rsidRPr="00A23867">
              <w:rPr>
                <w:rFonts w:ascii="Times New Roman" w:eastAsia="Calibri" w:hAnsi="Times New Roman" w:cs="Times New Roman"/>
                <w:b/>
                <w:sz w:val="24"/>
                <w:szCs w:val="24"/>
              </w:rPr>
              <w:t>…….</w:t>
            </w:r>
          </w:p>
        </w:tc>
      </w:tr>
      <w:tr w:rsidR="00A23867" w:rsidRPr="00A23867" w:rsidTr="008320D5">
        <w:tc>
          <w:tcPr>
            <w:tcW w:w="995" w:type="dxa"/>
          </w:tcPr>
          <w:p w:rsidR="00A23867" w:rsidRPr="00A23867" w:rsidRDefault="00A23867" w:rsidP="00A23867">
            <w:pPr>
              <w:spacing w:after="0" w:line="240" w:lineRule="auto"/>
              <w:ind w:left="360"/>
              <w:contextualSpacing/>
              <w:jc w:val="center"/>
              <w:rPr>
                <w:rFonts w:ascii="Times New Roman" w:eastAsia="Calibri" w:hAnsi="Times New Roman" w:cs="Times New Roman"/>
                <w:sz w:val="24"/>
                <w:szCs w:val="24"/>
              </w:rPr>
            </w:pPr>
            <w:r w:rsidRPr="00A23867">
              <w:rPr>
                <w:rFonts w:ascii="Times New Roman" w:eastAsia="Calibri" w:hAnsi="Times New Roman" w:cs="Times New Roman"/>
                <w:sz w:val="24"/>
                <w:szCs w:val="24"/>
              </w:rPr>
              <w:t>4</w:t>
            </w:r>
          </w:p>
        </w:tc>
        <w:tc>
          <w:tcPr>
            <w:tcW w:w="2792"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11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r w:rsidRPr="00A23867">
              <w:rPr>
                <w:rFonts w:ascii="Times New Roman" w:eastAsia="Calibri" w:hAnsi="Times New Roman" w:cs="Times New Roman"/>
                <w:sz w:val="24"/>
                <w:szCs w:val="24"/>
              </w:rPr>
              <w:t>.</w:t>
            </w: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r>
      <w:tr w:rsidR="00A23867" w:rsidRPr="00A23867" w:rsidTr="008320D5">
        <w:tc>
          <w:tcPr>
            <w:tcW w:w="995" w:type="dxa"/>
          </w:tcPr>
          <w:p w:rsidR="00A23867" w:rsidRPr="00A23867" w:rsidRDefault="00A23867" w:rsidP="00A23867">
            <w:pPr>
              <w:spacing w:after="0" w:line="240" w:lineRule="auto"/>
              <w:ind w:left="360"/>
              <w:contextualSpacing/>
              <w:jc w:val="center"/>
              <w:rPr>
                <w:rFonts w:ascii="Times New Roman" w:eastAsia="Calibri" w:hAnsi="Times New Roman" w:cs="Times New Roman"/>
                <w:sz w:val="24"/>
                <w:szCs w:val="24"/>
              </w:rPr>
            </w:pPr>
          </w:p>
        </w:tc>
        <w:tc>
          <w:tcPr>
            <w:tcW w:w="2792"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11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r>
      <w:tr w:rsidR="00A23867" w:rsidRPr="00A23867" w:rsidTr="008320D5">
        <w:tc>
          <w:tcPr>
            <w:tcW w:w="995" w:type="dxa"/>
          </w:tcPr>
          <w:p w:rsidR="00A23867" w:rsidRPr="00A23867" w:rsidRDefault="00A23867" w:rsidP="00A23867">
            <w:pPr>
              <w:spacing w:after="0" w:line="240" w:lineRule="auto"/>
              <w:ind w:left="360"/>
              <w:contextualSpacing/>
              <w:jc w:val="center"/>
              <w:rPr>
                <w:rFonts w:ascii="Times New Roman" w:eastAsia="Calibri" w:hAnsi="Times New Roman" w:cs="Times New Roman"/>
                <w:sz w:val="24"/>
                <w:szCs w:val="24"/>
              </w:rPr>
            </w:pPr>
          </w:p>
        </w:tc>
        <w:tc>
          <w:tcPr>
            <w:tcW w:w="2792"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11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r>
      <w:tr w:rsidR="00A23867" w:rsidRPr="00A23867" w:rsidTr="008320D5">
        <w:tc>
          <w:tcPr>
            <w:tcW w:w="995" w:type="dxa"/>
          </w:tcPr>
          <w:p w:rsidR="00A23867" w:rsidRPr="00A23867" w:rsidRDefault="00A23867" w:rsidP="00A23867">
            <w:pPr>
              <w:spacing w:after="0" w:line="240" w:lineRule="auto"/>
              <w:ind w:left="360"/>
              <w:contextualSpacing/>
              <w:jc w:val="center"/>
              <w:rPr>
                <w:rFonts w:ascii="Times New Roman" w:eastAsia="Calibri" w:hAnsi="Times New Roman" w:cs="Times New Roman"/>
                <w:sz w:val="24"/>
                <w:szCs w:val="24"/>
              </w:rPr>
            </w:pPr>
          </w:p>
        </w:tc>
        <w:tc>
          <w:tcPr>
            <w:tcW w:w="2792"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4115" w:type="dxa"/>
          </w:tcPr>
          <w:p w:rsidR="00A23867" w:rsidRPr="00A23867" w:rsidRDefault="00A23867" w:rsidP="00A23867">
            <w:pPr>
              <w:spacing w:after="0" w:line="240" w:lineRule="auto"/>
              <w:contextualSpacing/>
              <w:rPr>
                <w:rFonts w:ascii="Times New Roman" w:eastAsia="Calibri" w:hAnsi="Times New Roman" w:cs="Times New Roman"/>
                <w:sz w:val="24"/>
                <w:szCs w:val="24"/>
              </w:rPr>
            </w:pP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r>
      <w:tr w:rsidR="00A23867" w:rsidRPr="00A23867" w:rsidTr="008320D5">
        <w:tc>
          <w:tcPr>
            <w:tcW w:w="7902" w:type="dxa"/>
            <w:gridSpan w:val="3"/>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r w:rsidRPr="00A23867">
              <w:rPr>
                <w:rFonts w:ascii="Times New Roman" w:eastAsia="Calibri" w:hAnsi="Times New Roman" w:cs="Times New Roman"/>
                <w:sz w:val="24"/>
                <w:szCs w:val="24"/>
              </w:rPr>
              <w:t xml:space="preserve">ИТОГО </w:t>
            </w:r>
          </w:p>
        </w:tc>
        <w:tc>
          <w:tcPr>
            <w:tcW w:w="919"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c>
          <w:tcPr>
            <w:tcW w:w="1351" w:type="dxa"/>
          </w:tcPr>
          <w:p w:rsidR="00A23867" w:rsidRPr="00A23867" w:rsidRDefault="00A23867" w:rsidP="00A23867">
            <w:pPr>
              <w:spacing w:after="0" w:line="240" w:lineRule="auto"/>
              <w:contextualSpacing/>
              <w:jc w:val="center"/>
              <w:rPr>
                <w:rFonts w:ascii="Times New Roman" w:eastAsia="Calibri" w:hAnsi="Times New Roman" w:cs="Times New Roman"/>
                <w:sz w:val="24"/>
                <w:szCs w:val="24"/>
              </w:rPr>
            </w:pPr>
          </w:p>
        </w:tc>
      </w:tr>
    </w:tbl>
    <w:p w:rsidR="00A23867" w:rsidRPr="00A23867" w:rsidRDefault="00A23867" w:rsidP="00A23867">
      <w:pPr>
        <w:spacing w:line="240" w:lineRule="auto"/>
        <w:rPr>
          <w:rFonts w:ascii="Times New Roman" w:eastAsia="Calibri" w:hAnsi="Times New Roman" w:cs="Times New Roman"/>
          <w:b/>
          <w:sz w:val="24"/>
          <w:szCs w:val="24"/>
        </w:rPr>
      </w:pPr>
    </w:p>
    <w:p w:rsidR="00A23867" w:rsidRPr="00A23867" w:rsidRDefault="00A23867" w:rsidP="00A23867">
      <w:pPr>
        <w:spacing w:line="240" w:lineRule="auto"/>
        <w:rPr>
          <w:rFonts w:ascii="Times New Roman" w:eastAsia="Calibri" w:hAnsi="Times New Roman" w:cs="Times New Roman"/>
          <w:b/>
          <w:sz w:val="24"/>
          <w:szCs w:val="24"/>
        </w:rPr>
      </w:pPr>
      <w:r w:rsidRPr="00A23867">
        <w:rPr>
          <w:rFonts w:ascii="Times New Roman" w:eastAsia="Calibri" w:hAnsi="Times New Roman" w:cs="Times New Roman"/>
          <w:b/>
          <w:sz w:val="24"/>
          <w:szCs w:val="24"/>
        </w:rPr>
        <w:t>Перевод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tblGrid>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lastRenderedPageBreak/>
              <w:t xml:space="preserve">Баллы </w:t>
            </w:r>
          </w:p>
        </w:tc>
        <w:tc>
          <w:tcPr>
            <w:tcW w:w="3402" w:type="dxa"/>
          </w:tcPr>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Оценка</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5 «отлично»</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4 «хорошо»</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3 «удовлетворительно»</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2 «неудовлетворительно»</w:t>
            </w:r>
          </w:p>
        </w:tc>
      </w:tr>
    </w:tbl>
    <w:p w:rsidR="00A23867" w:rsidRPr="00A23867" w:rsidRDefault="00A23867" w:rsidP="00A23867">
      <w:pPr>
        <w:spacing w:after="0" w:line="240" w:lineRule="auto"/>
        <w:rPr>
          <w:rFonts w:ascii="Times New Roman" w:eastAsia="Times New Roman" w:hAnsi="Times New Roman" w:cs="Times New Roman"/>
          <w:b/>
          <w:sz w:val="24"/>
          <w:szCs w:val="24"/>
          <w:lang w:eastAsia="ru-RU"/>
        </w:rPr>
      </w:pPr>
    </w:p>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Оценка общих компетенций производиться в процессе выполнения задания и по </w:t>
      </w:r>
      <w:proofErr w:type="gramStart"/>
      <w:r w:rsidRPr="00A23867">
        <w:rPr>
          <w:rFonts w:ascii="Times New Roman" w:eastAsia="Times New Roman" w:hAnsi="Times New Roman" w:cs="Times New Roman"/>
          <w:b/>
          <w:sz w:val="24"/>
          <w:szCs w:val="24"/>
        </w:rPr>
        <w:t>представленному</w:t>
      </w:r>
      <w:proofErr w:type="gramEnd"/>
      <w:r w:rsidRPr="00A23867">
        <w:rPr>
          <w:rFonts w:ascii="Times New Roman" w:eastAsia="Times New Roman" w:hAnsi="Times New Roman" w:cs="Times New Roman"/>
          <w:b/>
          <w:sz w:val="24"/>
          <w:szCs w:val="24"/>
        </w:rPr>
        <w:t xml:space="preserve"> портфолио</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2804"/>
        <w:gridCol w:w="2880"/>
        <w:gridCol w:w="1260"/>
      </w:tblGrid>
      <w:tr w:rsidR="00A23867" w:rsidRPr="00A23867" w:rsidTr="008320D5">
        <w:trPr>
          <w:trHeight w:val="881"/>
        </w:trPr>
        <w:tc>
          <w:tcPr>
            <w:tcW w:w="3098" w:type="dxa"/>
            <w:shd w:val="clear" w:color="auto" w:fill="DBE5F1"/>
          </w:tcPr>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Коды проверяемых компетенций</w:t>
            </w:r>
          </w:p>
        </w:tc>
        <w:tc>
          <w:tcPr>
            <w:tcW w:w="2804" w:type="dxa"/>
            <w:shd w:val="clear" w:color="auto" w:fill="DBE5F1"/>
          </w:tcPr>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Показатели оценки результата</w:t>
            </w:r>
          </w:p>
        </w:tc>
        <w:tc>
          <w:tcPr>
            <w:tcW w:w="2880" w:type="dxa"/>
            <w:shd w:val="clear" w:color="auto" w:fill="DBE5F1"/>
          </w:tcPr>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Критерии оценки</w:t>
            </w:r>
          </w:p>
        </w:tc>
        <w:tc>
          <w:tcPr>
            <w:tcW w:w="1260" w:type="dxa"/>
            <w:tcBorders>
              <w:bottom w:val="single" w:sz="4" w:space="0" w:color="auto"/>
            </w:tcBorders>
            <w:shd w:val="clear" w:color="auto" w:fill="DBE5F1"/>
          </w:tcPr>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Оценка</w:t>
            </w:r>
          </w:p>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Да/нет</w:t>
            </w:r>
          </w:p>
        </w:tc>
      </w:tr>
      <w:tr w:rsidR="00A23867" w:rsidRPr="00A23867" w:rsidTr="008320D5">
        <w:trPr>
          <w:trHeight w:val="1735"/>
        </w:trPr>
        <w:tc>
          <w:tcPr>
            <w:tcW w:w="3098" w:type="dxa"/>
            <w:shd w:val="clear" w:color="auto" w:fill="auto"/>
          </w:tcPr>
          <w:p w:rsidR="00A23867" w:rsidRPr="00A23867" w:rsidRDefault="00A23867" w:rsidP="00A23867">
            <w:pPr>
              <w:spacing w:line="240" w:lineRule="auto"/>
              <w:rPr>
                <w:rFonts w:ascii="Times New Roman" w:eastAsia="Times New Roman" w:hAnsi="Times New Roman" w:cs="Times New Roman"/>
                <w:b/>
                <w:bCs/>
                <w:color w:val="FF0000"/>
                <w:sz w:val="24"/>
                <w:szCs w:val="24"/>
              </w:rPr>
            </w:pPr>
            <w:proofErr w:type="gramStart"/>
            <w:r w:rsidRPr="00A23867">
              <w:rPr>
                <w:rFonts w:ascii="Times New Roman" w:eastAsia="Times New Roman" w:hAnsi="Times New Roman" w:cs="Times New Roman"/>
                <w:b/>
                <w:bCs/>
                <w:color w:val="FF0000"/>
                <w:sz w:val="24"/>
                <w:szCs w:val="24"/>
              </w:rPr>
              <w:t>ОК</w:t>
            </w:r>
            <w:proofErr w:type="gramEnd"/>
            <w:r w:rsidRPr="00A23867">
              <w:rPr>
                <w:rFonts w:ascii="Times New Roman" w:eastAsia="Times New Roman" w:hAnsi="Times New Roman" w:cs="Times New Roman"/>
                <w:b/>
                <w:bCs/>
                <w:color w:val="FF0000"/>
                <w:sz w:val="24"/>
                <w:szCs w:val="24"/>
              </w:rPr>
              <w:t xml:space="preserve"> 1. </w:t>
            </w:r>
            <w:r w:rsidRPr="00A23867">
              <w:rPr>
                <w:rFonts w:ascii="Times New Roman" w:eastAsia="Times New Roman" w:hAnsi="Times New Roman" w:cs="Times New Roman"/>
                <w:color w:val="FF0000"/>
                <w:sz w:val="24"/>
                <w:szCs w:val="24"/>
              </w:rPr>
              <w:t>Понимать сущность и социальную значимость своей будущей профессии, проявлять к ней устойчивый интерес</w:t>
            </w:r>
          </w:p>
        </w:tc>
        <w:tc>
          <w:tcPr>
            <w:tcW w:w="2804" w:type="dxa"/>
            <w:shd w:val="clear" w:color="auto" w:fill="auto"/>
          </w:tcPr>
          <w:p w:rsidR="00A23867" w:rsidRPr="00A23867" w:rsidRDefault="00A23867" w:rsidP="00A23867">
            <w:pPr>
              <w:spacing w:line="240" w:lineRule="auto"/>
              <w:jc w:val="both"/>
              <w:rPr>
                <w:rFonts w:ascii="Times New Roman" w:eastAsia="Times New Roman" w:hAnsi="Times New Roman" w:cs="Times New Roman"/>
                <w:color w:val="FF0000"/>
                <w:sz w:val="24"/>
                <w:szCs w:val="24"/>
              </w:rPr>
            </w:pPr>
          </w:p>
          <w:p w:rsidR="00A23867" w:rsidRPr="00A23867" w:rsidRDefault="00A23867" w:rsidP="00A23867">
            <w:pPr>
              <w:spacing w:line="240" w:lineRule="auto"/>
              <w:jc w:val="both"/>
              <w:rPr>
                <w:rFonts w:ascii="Times New Roman" w:eastAsia="Times New Roman" w:hAnsi="Times New Roman" w:cs="Times New Roman"/>
                <w:color w:val="FF0000"/>
                <w:sz w:val="24"/>
                <w:szCs w:val="24"/>
              </w:rPr>
            </w:pPr>
            <w:r w:rsidRPr="00A23867">
              <w:rPr>
                <w:rFonts w:ascii="Times New Roman" w:eastAsia="Times New Roman" w:hAnsi="Times New Roman" w:cs="Times New Roman"/>
                <w:color w:val="FF0000"/>
                <w:sz w:val="24"/>
                <w:szCs w:val="24"/>
              </w:rPr>
              <w:t>Результаты участия в мероприятиях профессиональной направленности</w:t>
            </w:r>
          </w:p>
        </w:tc>
        <w:tc>
          <w:tcPr>
            <w:tcW w:w="2880" w:type="dxa"/>
          </w:tcPr>
          <w:p w:rsidR="00A23867" w:rsidRPr="00A23867" w:rsidRDefault="00A23867" w:rsidP="00A23867">
            <w:pPr>
              <w:spacing w:line="240" w:lineRule="auto"/>
              <w:jc w:val="both"/>
              <w:rPr>
                <w:rFonts w:ascii="Times New Roman" w:eastAsia="Times New Roman" w:hAnsi="Times New Roman" w:cs="Times New Roman"/>
                <w:color w:val="FF0000"/>
                <w:sz w:val="24"/>
                <w:szCs w:val="24"/>
              </w:rPr>
            </w:pPr>
            <w:r w:rsidRPr="00A23867">
              <w:rPr>
                <w:rFonts w:ascii="Times New Roman" w:eastAsia="Times New Roman" w:hAnsi="Times New Roman" w:cs="Times New Roman"/>
                <w:color w:val="FF0000"/>
                <w:sz w:val="24"/>
                <w:szCs w:val="24"/>
              </w:rPr>
              <w:t>Грамоты, благодарности, дипломы, сертификаты</w:t>
            </w:r>
          </w:p>
          <w:p w:rsidR="00A23867" w:rsidRPr="00A23867" w:rsidRDefault="00A23867" w:rsidP="00A23867">
            <w:pPr>
              <w:spacing w:line="240" w:lineRule="auto"/>
              <w:jc w:val="both"/>
              <w:rPr>
                <w:rFonts w:ascii="Times New Roman" w:eastAsia="Times New Roman" w:hAnsi="Times New Roman" w:cs="Times New Roman"/>
                <w:color w:val="FF0000"/>
                <w:sz w:val="24"/>
                <w:szCs w:val="24"/>
              </w:rPr>
            </w:pPr>
            <w:r w:rsidRPr="00A23867">
              <w:rPr>
                <w:rFonts w:ascii="Times New Roman" w:eastAsia="Times New Roman" w:hAnsi="Times New Roman" w:cs="Times New Roman"/>
                <w:color w:val="FF0000"/>
                <w:sz w:val="24"/>
                <w:szCs w:val="24"/>
              </w:rPr>
              <w:t>Отзывы работодателей с мест производственной практики</w:t>
            </w:r>
          </w:p>
        </w:tc>
        <w:tc>
          <w:tcPr>
            <w:tcW w:w="1260" w:type="dxa"/>
            <w:tcBorders>
              <w:bottom w:val="single" w:sz="4" w:space="0" w:color="auto"/>
            </w:tcBorders>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rPr>
          <w:trHeight w:val="2230"/>
        </w:trPr>
        <w:tc>
          <w:tcPr>
            <w:tcW w:w="3098" w:type="dxa"/>
            <w:shd w:val="clear" w:color="auto" w:fill="auto"/>
          </w:tcPr>
          <w:p w:rsidR="00A23867" w:rsidRPr="00A23867" w:rsidRDefault="00A23867" w:rsidP="00A23867">
            <w:pPr>
              <w:spacing w:line="240" w:lineRule="auto"/>
              <w:rPr>
                <w:rFonts w:ascii="Times New Roman" w:eastAsia="Times New Roman" w:hAnsi="Times New Roman" w:cs="Times New Roman"/>
                <w:color w:val="FF0000"/>
                <w:sz w:val="24"/>
                <w:szCs w:val="24"/>
              </w:rPr>
            </w:pPr>
            <w:proofErr w:type="gramStart"/>
            <w:r w:rsidRPr="00A23867">
              <w:rPr>
                <w:rFonts w:ascii="Times New Roman" w:eastAsia="Times New Roman" w:hAnsi="Times New Roman" w:cs="Times New Roman"/>
                <w:b/>
                <w:color w:val="FF0000"/>
                <w:sz w:val="24"/>
                <w:szCs w:val="24"/>
              </w:rPr>
              <w:t>ОК</w:t>
            </w:r>
            <w:proofErr w:type="gramEnd"/>
            <w:r w:rsidRPr="00A23867">
              <w:rPr>
                <w:rFonts w:ascii="Times New Roman" w:eastAsia="Times New Roman" w:hAnsi="Times New Roman" w:cs="Times New Roman"/>
                <w:b/>
                <w:color w:val="FF0000"/>
                <w:sz w:val="24"/>
                <w:szCs w:val="24"/>
              </w:rPr>
              <w:t xml:space="preserve"> 2.</w:t>
            </w:r>
            <w:r w:rsidRPr="00A23867">
              <w:rPr>
                <w:rFonts w:ascii="Times New Roman" w:eastAsia="Times New Roman" w:hAnsi="Times New Roman" w:cs="Times New Roman"/>
                <w:color w:val="FF0000"/>
                <w:sz w:val="24"/>
                <w:szCs w:val="24"/>
              </w:rPr>
              <w:t xml:space="preserve"> Организовывать собственную деятельность, исходя из цели и способов ее достижения, определенных руководителем</w:t>
            </w:r>
          </w:p>
          <w:p w:rsidR="00A23867" w:rsidRPr="00A23867" w:rsidRDefault="00A23867" w:rsidP="00A23867">
            <w:pPr>
              <w:spacing w:line="240" w:lineRule="auto"/>
              <w:rPr>
                <w:rFonts w:ascii="Times New Roman" w:eastAsia="Times New Roman" w:hAnsi="Times New Roman" w:cs="Times New Roman"/>
                <w:color w:val="FF0000"/>
                <w:sz w:val="24"/>
                <w:szCs w:val="24"/>
              </w:rPr>
            </w:pPr>
          </w:p>
          <w:p w:rsidR="00A23867" w:rsidRPr="00A23867" w:rsidRDefault="00A23867" w:rsidP="00A23867">
            <w:pPr>
              <w:spacing w:line="240" w:lineRule="auto"/>
              <w:rPr>
                <w:rFonts w:ascii="Times New Roman" w:eastAsia="Times New Roman" w:hAnsi="Times New Roman" w:cs="Times New Roman"/>
                <w:b/>
                <w:bCs/>
                <w:color w:val="FF0000"/>
                <w:sz w:val="24"/>
                <w:szCs w:val="24"/>
              </w:rPr>
            </w:pPr>
            <w:r w:rsidRPr="00A23867">
              <w:rPr>
                <w:rFonts w:ascii="Times New Roman" w:eastAsia="Times New Roman" w:hAnsi="Times New Roman" w:cs="Times New Roman"/>
                <w:color w:val="FF0000"/>
                <w:sz w:val="24"/>
                <w:szCs w:val="24"/>
              </w:rPr>
              <w:t>В СООТВЕТСТВИИ С ФГОС!!!!!!</w:t>
            </w:r>
          </w:p>
        </w:tc>
        <w:tc>
          <w:tcPr>
            <w:tcW w:w="2804" w:type="dxa"/>
            <w:shd w:val="clear" w:color="auto" w:fill="auto"/>
          </w:tcPr>
          <w:p w:rsidR="00A23867" w:rsidRPr="00A23867" w:rsidRDefault="00A23867" w:rsidP="00A23867">
            <w:pPr>
              <w:tabs>
                <w:tab w:val="left" w:pos="252"/>
              </w:tabs>
              <w:spacing w:line="240" w:lineRule="auto"/>
              <w:rPr>
                <w:rFonts w:ascii="Times New Roman" w:eastAsia="Times New Roman" w:hAnsi="Times New Roman" w:cs="Times New Roman"/>
                <w:color w:val="FF0000"/>
                <w:sz w:val="24"/>
                <w:szCs w:val="24"/>
              </w:rPr>
            </w:pPr>
            <w:r w:rsidRPr="00A23867">
              <w:rPr>
                <w:rFonts w:ascii="Times New Roman" w:eastAsia="Times New Roman" w:hAnsi="Times New Roman" w:cs="Times New Roman"/>
                <w:color w:val="FF0000"/>
                <w:sz w:val="24"/>
                <w:szCs w:val="24"/>
              </w:rPr>
              <w:t>Своевременность выполнения заданий.</w:t>
            </w:r>
          </w:p>
          <w:p w:rsidR="00A23867" w:rsidRPr="00A23867" w:rsidRDefault="00A23867" w:rsidP="00A23867">
            <w:pPr>
              <w:tabs>
                <w:tab w:val="left" w:pos="252"/>
              </w:tabs>
              <w:spacing w:line="240" w:lineRule="auto"/>
              <w:rPr>
                <w:rFonts w:ascii="Times New Roman" w:eastAsia="Times New Roman" w:hAnsi="Times New Roman" w:cs="Times New Roman"/>
                <w:color w:val="FF0000"/>
                <w:sz w:val="24"/>
                <w:szCs w:val="24"/>
              </w:rPr>
            </w:pPr>
            <w:r w:rsidRPr="00A23867">
              <w:rPr>
                <w:rFonts w:ascii="Times New Roman" w:eastAsia="Times New Roman" w:hAnsi="Times New Roman" w:cs="Times New Roman"/>
                <w:color w:val="FF0000"/>
                <w:sz w:val="24"/>
                <w:szCs w:val="24"/>
              </w:rPr>
              <w:t>Качество выполненных заданий.</w:t>
            </w:r>
          </w:p>
          <w:p w:rsidR="00A23867" w:rsidRPr="00A23867" w:rsidRDefault="00A23867" w:rsidP="00A23867">
            <w:pPr>
              <w:tabs>
                <w:tab w:val="left" w:pos="252"/>
              </w:tabs>
              <w:spacing w:line="240" w:lineRule="auto"/>
              <w:rPr>
                <w:rFonts w:ascii="Times New Roman" w:eastAsia="Times New Roman" w:hAnsi="Times New Roman" w:cs="Times New Roman"/>
                <w:bCs/>
                <w:color w:val="FF0000"/>
                <w:sz w:val="24"/>
                <w:szCs w:val="24"/>
              </w:rPr>
            </w:pPr>
            <w:r w:rsidRPr="00A23867">
              <w:rPr>
                <w:rFonts w:ascii="Times New Roman" w:eastAsia="Times New Roman" w:hAnsi="Times New Roman" w:cs="Times New Roman"/>
                <w:color w:val="FF0000"/>
                <w:sz w:val="24"/>
                <w:szCs w:val="24"/>
              </w:rPr>
              <w:t>Соответствие выполненных заданий заданным условиям  и рекомендациям руководителя по их выполнению.</w:t>
            </w:r>
          </w:p>
        </w:tc>
        <w:tc>
          <w:tcPr>
            <w:tcW w:w="2880" w:type="dxa"/>
          </w:tcPr>
          <w:p w:rsidR="00A23867" w:rsidRPr="00A23867" w:rsidRDefault="00A23867" w:rsidP="00A23867">
            <w:pPr>
              <w:spacing w:after="0" w:line="240" w:lineRule="auto"/>
              <w:contextualSpacing/>
              <w:rPr>
                <w:rFonts w:ascii="Times New Roman" w:eastAsia="Calibri" w:hAnsi="Times New Roman" w:cs="Times New Roman"/>
                <w:color w:val="FF0000"/>
                <w:sz w:val="24"/>
                <w:szCs w:val="24"/>
              </w:rPr>
            </w:pPr>
            <w:r w:rsidRPr="00A23867">
              <w:rPr>
                <w:rFonts w:ascii="Times New Roman" w:eastAsia="Calibri" w:hAnsi="Times New Roman" w:cs="Times New Roman"/>
                <w:color w:val="FF0000"/>
                <w:sz w:val="24"/>
                <w:szCs w:val="24"/>
              </w:rPr>
              <w:t xml:space="preserve">Соблюдение правил личной гигиены </w:t>
            </w:r>
          </w:p>
          <w:p w:rsidR="00A23867" w:rsidRPr="00A23867" w:rsidRDefault="00A23867" w:rsidP="00A23867">
            <w:pPr>
              <w:spacing w:line="240" w:lineRule="auto"/>
              <w:rPr>
                <w:rFonts w:ascii="Times New Roman" w:eastAsia="Calibri" w:hAnsi="Times New Roman" w:cs="Times New Roman"/>
                <w:color w:val="FF0000"/>
                <w:sz w:val="24"/>
                <w:szCs w:val="24"/>
              </w:rPr>
            </w:pPr>
            <w:r w:rsidRPr="00A23867">
              <w:rPr>
                <w:rFonts w:ascii="Times New Roman" w:eastAsia="Calibri" w:hAnsi="Times New Roman" w:cs="Times New Roman"/>
                <w:color w:val="FF0000"/>
                <w:sz w:val="24"/>
                <w:szCs w:val="24"/>
              </w:rPr>
              <w:t>Организация рабочего места</w:t>
            </w:r>
          </w:p>
          <w:p w:rsidR="00A23867" w:rsidRPr="00A23867" w:rsidRDefault="00A23867" w:rsidP="00A23867">
            <w:pPr>
              <w:spacing w:line="240" w:lineRule="auto"/>
              <w:rPr>
                <w:rFonts w:ascii="Times New Roman" w:eastAsia="Calibri" w:hAnsi="Times New Roman" w:cs="Times New Roman"/>
                <w:color w:val="FF0000"/>
                <w:sz w:val="24"/>
                <w:szCs w:val="24"/>
              </w:rPr>
            </w:pPr>
            <w:r w:rsidRPr="00A23867">
              <w:rPr>
                <w:rFonts w:ascii="Times New Roman" w:eastAsia="Calibri" w:hAnsi="Times New Roman" w:cs="Times New Roman"/>
                <w:color w:val="FF0000"/>
                <w:sz w:val="24"/>
                <w:szCs w:val="24"/>
              </w:rPr>
              <w:t>Соблюдение техники безопасности, санитарии и гигиены</w:t>
            </w:r>
          </w:p>
          <w:p w:rsidR="00A23867" w:rsidRPr="00A23867" w:rsidRDefault="00A23867" w:rsidP="00A23867">
            <w:pPr>
              <w:spacing w:line="240" w:lineRule="auto"/>
              <w:rPr>
                <w:rFonts w:ascii="Times New Roman" w:eastAsia="Times New Roman" w:hAnsi="Times New Roman" w:cs="Times New Roman"/>
                <w:color w:val="FF0000"/>
                <w:sz w:val="24"/>
                <w:szCs w:val="24"/>
              </w:rPr>
            </w:pPr>
            <w:r w:rsidRPr="00A23867">
              <w:rPr>
                <w:rFonts w:ascii="Times New Roman" w:eastAsia="Calibri" w:hAnsi="Times New Roman" w:cs="Times New Roman"/>
                <w:color w:val="FF0000"/>
                <w:sz w:val="24"/>
                <w:szCs w:val="24"/>
              </w:rPr>
              <w:t>Рациональное соблюдение лимита времени  на  выполнение задания</w:t>
            </w:r>
          </w:p>
        </w:tc>
        <w:tc>
          <w:tcPr>
            <w:tcW w:w="1260" w:type="dxa"/>
            <w:tcBorders>
              <w:bottom w:val="single" w:sz="4" w:space="0" w:color="auto"/>
            </w:tcBorders>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r w:rsidR="00A23867" w:rsidRPr="00A23867" w:rsidTr="008320D5">
        <w:trPr>
          <w:trHeight w:val="2429"/>
        </w:trPr>
        <w:tc>
          <w:tcPr>
            <w:tcW w:w="3098" w:type="dxa"/>
            <w:shd w:val="clear" w:color="auto" w:fill="auto"/>
          </w:tcPr>
          <w:p w:rsidR="00A23867" w:rsidRPr="00A23867" w:rsidRDefault="00A23867" w:rsidP="00A23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rPr>
                <w:rFonts w:ascii="Times New Roman" w:eastAsia="Calibri" w:hAnsi="Times New Roman" w:cs="Times New Roman"/>
                <w:color w:val="FF0000"/>
                <w:sz w:val="24"/>
                <w:szCs w:val="24"/>
              </w:rPr>
            </w:pPr>
            <w:proofErr w:type="gramStart"/>
            <w:r w:rsidRPr="00A23867">
              <w:rPr>
                <w:rFonts w:ascii="Times New Roman" w:eastAsia="Calibri" w:hAnsi="Times New Roman" w:cs="Times New Roman"/>
                <w:b/>
                <w:color w:val="FF0000"/>
                <w:sz w:val="24"/>
                <w:szCs w:val="24"/>
              </w:rPr>
              <w:t>ОК</w:t>
            </w:r>
            <w:proofErr w:type="gramEnd"/>
            <w:r w:rsidRPr="00A23867">
              <w:rPr>
                <w:rFonts w:ascii="Times New Roman" w:eastAsia="Calibri" w:hAnsi="Times New Roman" w:cs="Times New Roman"/>
                <w:b/>
                <w:color w:val="FF0000"/>
                <w:sz w:val="24"/>
                <w:szCs w:val="24"/>
              </w:rPr>
              <w:t xml:space="preserve"> 3.</w:t>
            </w:r>
            <w:r w:rsidRPr="00A23867">
              <w:rPr>
                <w:rFonts w:ascii="Times New Roman" w:eastAsia="Calibri" w:hAnsi="Times New Roman" w:cs="Times New Roman"/>
                <w:color w:val="FF0000"/>
                <w:sz w:val="24"/>
                <w:szCs w:val="24"/>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23867" w:rsidRPr="00A23867" w:rsidRDefault="00A23867" w:rsidP="00A23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rPr>
                <w:rFonts w:ascii="Times New Roman" w:eastAsia="Calibri" w:hAnsi="Times New Roman" w:cs="Times New Roman"/>
                <w:color w:val="FF0000"/>
                <w:sz w:val="24"/>
                <w:szCs w:val="24"/>
              </w:rPr>
            </w:pPr>
            <w:r w:rsidRPr="00A23867">
              <w:rPr>
                <w:rFonts w:ascii="Times New Roman" w:eastAsia="Calibri" w:hAnsi="Times New Roman" w:cs="Times New Roman"/>
                <w:color w:val="FF0000"/>
                <w:sz w:val="24"/>
                <w:szCs w:val="24"/>
              </w:rPr>
              <w:t>………..</w:t>
            </w:r>
          </w:p>
        </w:tc>
        <w:tc>
          <w:tcPr>
            <w:tcW w:w="2804" w:type="dxa"/>
            <w:shd w:val="clear" w:color="auto" w:fill="auto"/>
          </w:tcPr>
          <w:p w:rsidR="00A23867" w:rsidRPr="00A23867" w:rsidRDefault="00A23867" w:rsidP="00A23867">
            <w:pPr>
              <w:spacing w:line="240" w:lineRule="auto"/>
              <w:rPr>
                <w:rFonts w:ascii="Times New Roman" w:eastAsia="Times New Roman" w:hAnsi="Times New Roman" w:cs="Times New Roman"/>
                <w:color w:val="FF0000"/>
                <w:sz w:val="24"/>
                <w:szCs w:val="24"/>
              </w:rPr>
            </w:pPr>
            <w:r w:rsidRPr="00A23867">
              <w:rPr>
                <w:rFonts w:ascii="Times New Roman" w:eastAsia="Times New Roman" w:hAnsi="Times New Roman" w:cs="Times New Roman"/>
                <w:color w:val="FF0000"/>
                <w:sz w:val="24"/>
                <w:szCs w:val="24"/>
              </w:rPr>
              <w:t>Коррекция результатов работы в процессе самостоятельной деятельности.</w:t>
            </w:r>
          </w:p>
          <w:p w:rsidR="00A23867" w:rsidRPr="00A23867" w:rsidRDefault="00A23867" w:rsidP="00A23867">
            <w:pPr>
              <w:tabs>
                <w:tab w:val="left" w:pos="252"/>
              </w:tabs>
              <w:spacing w:line="240" w:lineRule="auto"/>
              <w:rPr>
                <w:rFonts w:ascii="Times New Roman" w:eastAsia="Times New Roman" w:hAnsi="Times New Roman" w:cs="Times New Roman"/>
                <w:bCs/>
                <w:color w:val="FF0000"/>
                <w:sz w:val="24"/>
                <w:szCs w:val="24"/>
              </w:rPr>
            </w:pPr>
            <w:r w:rsidRPr="00A23867">
              <w:rPr>
                <w:rFonts w:ascii="Times New Roman" w:eastAsia="Times New Roman" w:hAnsi="Times New Roman" w:cs="Times New Roman"/>
                <w:color w:val="FF0000"/>
                <w:sz w:val="24"/>
                <w:szCs w:val="24"/>
              </w:rPr>
              <w:t>Ответственность за результаты своей работы</w:t>
            </w:r>
          </w:p>
        </w:tc>
        <w:tc>
          <w:tcPr>
            <w:tcW w:w="2880" w:type="dxa"/>
          </w:tcPr>
          <w:p w:rsidR="00A23867" w:rsidRPr="00A23867" w:rsidRDefault="00A23867" w:rsidP="00A23867">
            <w:pPr>
              <w:spacing w:after="0" w:line="240" w:lineRule="auto"/>
              <w:contextualSpacing/>
              <w:rPr>
                <w:rFonts w:ascii="Times New Roman" w:eastAsia="Calibri" w:hAnsi="Times New Roman" w:cs="Times New Roman"/>
                <w:color w:val="FF0000"/>
                <w:sz w:val="24"/>
                <w:szCs w:val="24"/>
              </w:rPr>
            </w:pPr>
            <w:r w:rsidRPr="00A23867">
              <w:rPr>
                <w:rFonts w:ascii="Times New Roman" w:eastAsia="Calibri" w:hAnsi="Times New Roman" w:cs="Times New Roman"/>
                <w:color w:val="FF0000"/>
                <w:sz w:val="24"/>
                <w:szCs w:val="24"/>
              </w:rPr>
              <w:t xml:space="preserve">Соблюдение алгоритма технологических операций </w:t>
            </w:r>
          </w:p>
          <w:p w:rsidR="00A23867" w:rsidRPr="00A23867" w:rsidRDefault="00A23867" w:rsidP="00A23867">
            <w:pPr>
              <w:spacing w:line="240" w:lineRule="auto"/>
              <w:rPr>
                <w:rFonts w:ascii="Times New Roman" w:eastAsia="Times New Roman" w:hAnsi="Times New Roman" w:cs="Times New Roman"/>
                <w:color w:val="FF0000"/>
                <w:sz w:val="24"/>
                <w:szCs w:val="24"/>
              </w:rPr>
            </w:pPr>
          </w:p>
        </w:tc>
        <w:tc>
          <w:tcPr>
            <w:tcW w:w="1260" w:type="dxa"/>
            <w:tcBorders>
              <w:bottom w:val="single" w:sz="4" w:space="0" w:color="auto"/>
            </w:tcBorders>
            <w:shd w:val="clear" w:color="auto" w:fill="auto"/>
          </w:tcPr>
          <w:p w:rsidR="00A23867" w:rsidRPr="00A23867" w:rsidRDefault="00A23867" w:rsidP="00A23867">
            <w:pPr>
              <w:spacing w:after="0" w:line="240" w:lineRule="auto"/>
              <w:rPr>
                <w:rFonts w:ascii="Times New Roman" w:eastAsia="Times New Roman" w:hAnsi="Times New Roman" w:cs="Times New Roman"/>
                <w:sz w:val="24"/>
                <w:szCs w:val="24"/>
              </w:rPr>
            </w:pPr>
          </w:p>
        </w:tc>
      </w:tr>
    </w:tbl>
    <w:p w:rsidR="00A23867" w:rsidRPr="00A23867" w:rsidRDefault="00A23867" w:rsidP="00A23867">
      <w:pPr>
        <w:spacing w:after="0" w:line="240" w:lineRule="auto"/>
        <w:rPr>
          <w:rFonts w:ascii="Times New Roman" w:eastAsia="Times New Roman" w:hAnsi="Times New Roman" w:cs="Times New Roman"/>
          <w:b/>
          <w:sz w:val="24"/>
          <w:szCs w:val="24"/>
          <w:lang w:eastAsia="ru-RU"/>
        </w:rPr>
      </w:pPr>
    </w:p>
    <w:p w:rsidR="00A23867" w:rsidRPr="00A23867" w:rsidRDefault="00A23867" w:rsidP="00A23867">
      <w:pPr>
        <w:numPr>
          <w:ilvl w:val="0"/>
          <w:numId w:val="1"/>
        </w:numPr>
        <w:spacing w:after="0" w:line="240" w:lineRule="auto"/>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Инструкции</w:t>
      </w:r>
    </w:p>
    <w:p w:rsidR="00A23867" w:rsidRPr="00A23867" w:rsidRDefault="00A23867" w:rsidP="00A23867">
      <w:pPr>
        <w:spacing w:after="0" w:line="240" w:lineRule="auto"/>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Инструкция для оценщика (эксперта):</w:t>
      </w:r>
    </w:p>
    <w:p w:rsidR="00A23867" w:rsidRPr="00A23867" w:rsidRDefault="00A23867" w:rsidP="00A23867">
      <w:pPr>
        <w:shd w:val="clear" w:color="auto" w:fill="FFFFFF"/>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1.Ознакомьтесь с бланком оценки.</w:t>
      </w:r>
    </w:p>
    <w:p w:rsidR="00A23867" w:rsidRPr="00A23867" w:rsidRDefault="00A23867" w:rsidP="00A23867">
      <w:pPr>
        <w:shd w:val="clear" w:color="auto" w:fill="FFFFFF"/>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2.Проверьте выполненное задание в соответствии с бланком оценки. </w:t>
      </w:r>
    </w:p>
    <w:p w:rsidR="00A23867" w:rsidRPr="00A23867" w:rsidRDefault="00A23867" w:rsidP="00A23867">
      <w:pPr>
        <w:shd w:val="clear" w:color="auto" w:fill="FFFFFF"/>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3.Поставьте внизу бланка дату и подпись.</w:t>
      </w:r>
    </w:p>
    <w:p w:rsidR="00A23867" w:rsidRPr="00A23867" w:rsidRDefault="00A23867" w:rsidP="00A23867">
      <w:pPr>
        <w:spacing w:after="0" w:line="240" w:lineRule="auto"/>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 xml:space="preserve">Инструкция для ассистента (преподаватель, мастер </w:t>
      </w:r>
      <w:proofErr w:type="gramStart"/>
      <w:r w:rsidRPr="00A23867">
        <w:rPr>
          <w:rFonts w:ascii="Times New Roman" w:eastAsia="Times New Roman" w:hAnsi="Times New Roman" w:cs="Times New Roman"/>
          <w:b/>
          <w:sz w:val="24"/>
          <w:szCs w:val="24"/>
          <w:lang w:eastAsia="ru-RU"/>
        </w:rPr>
        <w:t>п</w:t>
      </w:r>
      <w:proofErr w:type="gramEnd"/>
      <w:r w:rsidRPr="00A23867">
        <w:rPr>
          <w:rFonts w:ascii="Times New Roman" w:eastAsia="Times New Roman" w:hAnsi="Times New Roman" w:cs="Times New Roman"/>
          <w:b/>
          <w:sz w:val="24"/>
          <w:szCs w:val="24"/>
          <w:lang w:eastAsia="ru-RU"/>
        </w:rPr>
        <w:t>/о):</w:t>
      </w:r>
    </w:p>
    <w:p w:rsidR="00A23867" w:rsidRPr="00A23867" w:rsidRDefault="00A23867" w:rsidP="00A23867">
      <w:pPr>
        <w:numPr>
          <w:ilvl w:val="0"/>
          <w:numId w:val="5"/>
        </w:num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Вы имеете право вмешиваться в экзамен: </w:t>
      </w:r>
    </w:p>
    <w:p w:rsidR="00A23867" w:rsidRPr="00A23867" w:rsidRDefault="00A23867" w:rsidP="00A23867">
      <w:pPr>
        <w:numPr>
          <w:ilvl w:val="0"/>
          <w:numId w:val="7"/>
        </w:num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lastRenderedPageBreak/>
        <w:t xml:space="preserve">в случае истечения срока выполнения задания </w:t>
      </w:r>
    </w:p>
    <w:p w:rsidR="00A23867" w:rsidRPr="00A23867" w:rsidRDefault="00A23867" w:rsidP="00A23867">
      <w:pPr>
        <w:numPr>
          <w:ilvl w:val="0"/>
          <w:numId w:val="7"/>
        </w:num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в случае нарушения ТБ</w:t>
      </w:r>
    </w:p>
    <w:p w:rsidR="00A23867" w:rsidRPr="00A23867" w:rsidRDefault="00A23867" w:rsidP="00A23867">
      <w:pPr>
        <w:numPr>
          <w:ilvl w:val="0"/>
          <w:numId w:val="7"/>
        </w:num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в случае нарушения дисциплины</w:t>
      </w:r>
    </w:p>
    <w:p w:rsidR="00A23867" w:rsidRPr="00A23867" w:rsidRDefault="00A23867" w:rsidP="00A23867">
      <w:pPr>
        <w:numPr>
          <w:ilvl w:val="0"/>
          <w:numId w:val="5"/>
        </w:num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При необходимости Вы можете дать ответы на организационные вопросы</w:t>
      </w:r>
    </w:p>
    <w:p w:rsidR="00A23867" w:rsidRPr="00A23867" w:rsidRDefault="00A23867" w:rsidP="00A23867">
      <w:pPr>
        <w:numPr>
          <w:ilvl w:val="0"/>
          <w:numId w:val="5"/>
        </w:num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По каждому из заполненных бланков оценки посчитайте суммарный балл.</w:t>
      </w:r>
    </w:p>
    <w:p w:rsidR="00A23867" w:rsidRPr="00A23867" w:rsidRDefault="00A23867" w:rsidP="00A23867">
      <w:pPr>
        <w:numPr>
          <w:ilvl w:val="0"/>
          <w:numId w:val="5"/>
        </w:num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Поставьте внизу бланка дату и подпись</w:t>
      </w:r>
    </w:p>
    <w:p w:rsidR="00A23867" w:rsidRPr="00A23867" w:rsidRDefault="00A23867" w:rsidP="00A23867">
      <w:pPr>
        <w:numPr>
          <w:ilvl w:val="2"/>
          <w:numId w:val="2"/>
        </w:numPr>
        <w:spacing w:after="0" w:line="240" w:lineRule="auto"/>
        <w:contextualSpacing/>
        <w:jc w:val="center"/>
        <w:rPr>
          <w:rFonts w:ascii="Times New Roman" w:eastAsia="Times New Roman" w:hAnsi="Times New Roman" w:cs="Times New Roman"/>
          <w:b/>
          <w:sz w:val="24"/>
          <w:szCs w:val="24"/>
        </w:rPr>
      </w:pPr>
      <w:r w:rsidRPr="00A23867">
        <w:rPr>
          <w:rFonts w:ascii="Times New Roman" w:eastAsia="Times New Roman" w:hAnsi="Times New Roman" w:cs="Times New Roman"/>
          <w:b/>
          <w:caps/>
          <w:sz w:val="24"/>
          <w:szCs w:val="24"/>
        </w:rPr>
        <w:t xml:space="preserve">Пакет </w:t>
      </w:r>
      <w:proofErr w:type="gramStart"/>
      <w:r w:rsidRPr="00A23867">
        <w:rPr>
          <w:rFonts w:ascii="Times New Roman" w:eastAsia="Times New Roman" w:hAnsi="Times New Roman" w:cs="Times New Roman"/>
          <w:b/>
          <w:caps/>
          <w:sz w:val="24"/>
          <w:szCs w:val="24"/>
        </w:rPr>
        <w:t>ЭКЗАМЕНУЮЩЕГОСЯ</w:t>
      </w:r>
      <w:proofErr w:type="gramEnd"/>
      <w:r w:rsidRPr="00A23867">
        <w:rPr>
          <w:rFonts w:ascii="Times New Roman" w:eastAsia="Times New Roman" w:hAnsi="Times New Roman" w:cs="Times New Roman"/>
          <w:b/>
          <w:caps/>
          <w:sz w:val="24"/>
          <w:szCs w:val="24"/>
        </w:rPr>
        <w:t xml:space="preserve"> (ОБРАЗЕЦ)</w:t>
      </w:r>
    </w:p>
    <w:p w:rsidR="00A23867" w:rsidRPr="00A23867" w:rsidRDefault="00A23867" w:rsidP="00A23867">
      <w:pPr>
        <w:framePr w:hSpace="180" w:wrap="around" w:vAnchor="text" w:hAnchor="page" w:x="1014" w:y="448"/>
        <w:spacing w:after="0" w:line="240" w:lineRule="auto"/>
        <w:ind w:left="709"/>
        <w:jc w:val="center"/>
        <w:rPr>
          <w:rFonts w:ascii="Times New Roman" w:eastAsia="Calibri" w:hAnsi="Times New Roman" w:cs="Times New Roman"/>
          <w:b/>
          <w:lang w:eastAsia="ru-RU"/>
        </w:rPr>
      </w:pPr>
      <w:r w:rsidRPr="00A23867">
        <w:rPr>
          <w:rFonts w:ascii="Times New Roman" w:eastAsia="Calibri" w:hAnsi="Times New Roman" w:cs="Times New Roman"/>
          <w:b/>
          <w:lang w:eastAsia="ru-RU"/>
        </w:rPr>
        <w:t>Санкт-Петербургское государственное бюджетное профессиональное</w:t>
      </w:r>
    </w:p>
    <w:p w:rsidR="00A23867" w:rsidRPr="00A23867" w:rsidRDefault="00A23867" w:rsidP="00A23867">
      <w:pPr>
        <w:framePr w:hSpace="180" w:wrap="around" w:vAnchor="text" w:hAnchor="page" w:x="1014" w:y="448"/>
        <w:spacing w:after="0" w:line="240" w:lineRule="auto"/>
        <w:jc w:val="center"/>
        <w:rPr>
          <w:rFonts w:ascii="Times New Roman" w:eastAsia="Calibri" w:hAnsi="Times New Roman" w:cs="Times New Roman"/>
          <w:b/>
          <w:sz w:val="20"/>
          <w:szCs w:val="20"/>
          <w:lang w:eastAsia="ru-RU"/>
        </w:rPr>
      </w:pPr>
      <w:r w:rsidRPr="00A23867">
        <w:rPr>
          <w:rFonts w:ascii="Times New Roman" w:eastAsia="Calibri" w:hAnsi="Times New Roman" w:cs="Times New Roman"/>
          <w:b/>
          <w:lang w:eastAsia="ru-RU"/>
        </w:rPr>
        <w:t xml:space="preserve">образовательное учреждение </w:t>
      </w:r>
    </w:p>
    <w:p w:rsidR="00A23867" w:rsidRPr="00A23867" w:rsidRDefault="00A23867" w:rsidP="00A23867">
      <w:pPr>
        <w:framePr w:hSpace="180" w:wrap="around" w:vAnchor="text" w:hAnchor="page" w:x="1014" w:y="448"/>
        <w:spacing w:after="0" w:line="240" w:lineRule="auto"/>
        <w:jc w:val="center"/>
        <w:rPr>
          <w:rFonts w:ascii="Times New Roman" w:eastAsia="Calibri" w:hAnsi="Times New Roman" w:cs="Times New Roman"/>
          <w:b/>
          <w:sz w:val="20"/>
          <w:szCs w:val="20"/>
          <w:lang w:eastAsia="ru-RU"/>
        </w:rPr>
      </w:pPr>
      <w:r w:rsidRPr="00A23867">
        <w:rPr>
          <w:rFonts w:ascii="Times New Roman" w:eastAsia="Calibri" w:hAnsi="Times New Roman" w:cs="Times New Roman"/>
          <w:b/>
          <w:sz w:val="20"/>
          <w:szCs w:val="20"/>
          <w:lang w:eastAsia="ru-RU"/>
        </w:rPr>
        <w:t>«КОЛЛЕДЖ «КРАСНОСЕЛЬСКИЙ»</w:t>
      </w:r>
    </w:p>
    <w:p w:rsidR="00A23867" w:rsidRPr="00A23867" w:rsidRDefault="00A23867" w:rsidP="00A23867">
      <w:pPr>
        <w:framePr w:hSpace="180" w:wrap="around" w:vAnchor="text" w:hAnchor="page" w:x="1014" w:y="448"/>
        <w:spacing w:after="0" w:line="240" w:lineRule="auto"/>
        <w:rPr>
          <w:rFonts w:ascii="Times New Roman" w:eastAsia="Calibri" w:hAnsi="Times New Roman" w:cs="Times New Roman"/>
          <w:b/>
          <w:lang w:eastAsia="ru-RU"/>
        </w:rPr>
      </w:pPr>
    </w:p>
    <w:p w:rsidR="00A23867" w:rsidRPr="00A23867" w:rsidRDefault="00A23867" w:rsidP="00A23867">
      <w:pPr>
        <w:spacing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ПМ.01 __________________________</w:t>
      </w:r>
    </w:p>
    <w:tbl>
      <w:tblPr>
        <w:tblW w:w="1115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4344"/>
        <w:gridCol w:w="2979"/>
      </w:tblGrid>
      <w:tr w:rsidR="00A23867" w:rsidRPr="00A23867" w:rsidTr="008320D5">
        <w:trPr>
          <w:trHeight w:val="1835"/>
        </w:trPr>
        <w:tc>
          <w:tcPr>
            <w:tcW w:w="3828"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Рассмотрено на заседании МК профессиональной составляющей</w:t>
            </w: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«___» ___________ 20</w:t>
            </w:r>
          </w:p>
          <w:p w:rsidR="00A23867" w:rsidRPr="00A23867" w:rsidRDefault="00A23867" w:rsidP="00A23867">
            <w:pPr>
              <w:spacing w:after="0" w:line="240" w:lineRule="auto"/>
              <w:rPr>
                <w:rFonts w:ascii="Times New Roman" w:eastAsia="Calibri" w:hAnsi="Times New Roman" w:cs="Times New Roman"/>
                <w:sz w:val="24"/>
                <w:szCs w:val="24"/>
                <w:lang w:eastAsia="ru-RU"/>
              </w:rPr>
            </w:pP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Председатель МК</w:t>
            </w:r>
          </w:p>
          <w:p w:rsidR="00A23867" w:rsidRPr="00A23867" w:rsidRDefault="00A23867" w:rsidP="00A23867">
            <w:pPr>
              <w:tabs>
                <w:tab w:val="right" w:pos="3656"/>
              </w:tabs>
              <w:spacing w:after="0" w:line="240" w:lineRule="auto"/>
              <w:rPr>
                <w:rFonts w:ascii="Times New Roman" w:eastAsia="Calibri" w:hAnsi="Times New Roman" w:cs="Times New Roman"/>
                <w:color w:val="FF0000"/>
                <w:sz w:val="24"/>
                <w:szCs w:val="24"/>
                <w:lang w:eastAsia="ru-RU"/>
              </w:rPr>
            </w:pPr>
            <w:r w:rsidRPr="00A23867">
              <w:rPr>
                <w:rFonts w:ascii="Times New Roman" w:eastAsia="Calibri" w:hAnsi="Times New Roman" w:cs="Times New Roman"/>
                <w:sz w:val="24"/>
                <w:szCs w:val="24"/>
                <w:lang w:eastAsia="ru-RU"/>
              </w:rPr>
              <w:t xml:space="preserve">_____________ </w:t>
            </w:r>
          </w:p>
        </w:tc>
        <w:tc>
          <w:tcPr>
            <w:tcW w:w="4344"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Экзаменационное задание</w:t>
            </w:r>
          </w:p>
          <w:p w:rsidR="00A23867" w:rsidRPr="00A23867" w:rsidRDefault="00A23867" w:rsidP="00A23867">
            <w:pPr>
              <w:spacing w:after="0" w:line="240" w:lineRule="auto"/>
              <w:jc w:val="center"/>
              <w:rPr>
                <w:rFonts w:ascii="Times New Roman" w:eastAsia="Calibri" w:hAnsi="Times New Roman" w:cs="Times New Roman"/>
                <w:color w:val="000000"/>
                <w:sz w:val="24"/>
                <w:szCs w:val="24"/>
                <w:lang w:eastAsia="ru-RU"/>
              </w:rPr>
            </w:pPr>
            <w:r w:rsidRPr="00A23867">
              <w:rPr>
                <w:rFonts w:ascii="Times New Roman" w:eastAsia="Calibri" w:hAnsi="Times New Roman" w:cs="Times New Roman"/>
                <w:sz w:val="24"/>
                <w:szCs w:val="24"/>
                <w:lang w:eastAsia="ru-RU"/>
              </w:rPr>
              <w:t xml:space="preserve">по ПМ </w:t>
            </w:r>
            <w:r w:rsidRPr="00A23867">
              <w:rPr>
                <w:rFonts w:ascii="Times New Roman" w:eastAsia="Calibri" w:hAnsi="Times New Roman" w:cs="Times New Roman"/>
                <w:color w:val="000000"/>
                <w:sz w:val="24"/>
                <w:szCs w:val="24"/>
                <w:lang w:eastAsia="ru-RU"/>
              </w:rPr>
              <w:t>05</w:t>
            </w:r>
          </w:p>
          <w:p w:rsidR="00A23867" w:rsidRPr="00A23867" w:rsidRDefault="00A23867" w:rsidP="00A23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Приготовление блюд из мяса и домашней птицы </w:t>
            </w: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профессия 19.01.17 Повар, кондитер</w:t>
            </w:r>
          </w:p>
        </w:tc>
        <w:tc>
          <w:tcPr>
            <w:tcW w:w="2979"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УТВЕРЖДАЮ</w:t>
            </w: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Зам. директора по </w:t>
            </w:r>
            <w:proofErr w:type="gramStart"/>
            <w:r w:rsidRPr="00A23867">
              <w:rPr>
                <w:rFonts w:ascii="Times New Roman" w:eastAsia="Calibri" w:hAnsi="Times New Roman" w:cs="Times New Roman"/>
                <w:sz w:val="24"/>
                <w:szCs w:val="24"/>
                <w:lang w:eastAsia="ru-RU"/>
              </w:rPr>
              <w:t>УПР</w:t>
            </w:r>
            <w:proofErr w:type="gramEnd"/>
          </w:p>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__________ </w:t>
            </w: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«_____» ___________ 20</w:t>
            </w:r>
          </w:p>
        </w:tc>
      </w:tr>
      <w:tr w:rsidR="00A23867" w:rsidRPr="00A23867" w:rsidTr="008320D5">
        <w:tc>
          <w:tcPr>
            <w:tcW w:w="11151" w:type="dxa"/>
            <w:gridSpan w:val="3"/>
            <w:tcBorders>
              <w:top w:val="single" w:sz="4" w:space="0" w:color="auto"/>
              <w:left w:val="single" w:sz="4" w:space="0" w:color="auto"/>
              <w:bottom w:val="single" w:sz="4" w:space="0" w:color="auto"/>
              <w:right w:val="single" w:sz="4" w:space="0" w:color="auto"/>
            </w:tcBorders>
          </w:tcPr>
          <w:p w:rsidR="00A23867" w:rsidRPr="00A23867" w:rsidRDefault="00A23867" w:rsidP="00A23867">
            <w:pPr>
              <w:spacing w:after="0" w:line="240" w:lineRule="auto"/>
              <w:ind w:left="284" w:firstLine="424"/>
              <w:jc w:val="center"/>
              <w:rPr>
                <w:rFonts w:ascii="Times New Roman" w:eastAsia="Calibri" w:hAnsi="Times New Roman" w:cs="Times New Roman"/>
                <w:b/>
                <w:i/>
                <w:sz w:val="24"/>
                <w:szCs w:val="24"/>
                <w:lang w:eastAsia="ru-RU"/>
              </w:rPr>
            </w:pPr>
          </w:p>
          <w:p w:rsidR="00A23867" w:rsidRPr="00A23867" w:rsidRDefault="00A23867" w:rsidP="00A23867">
            <w:pPr>
              <w:spacing w:after="0" w:line="240" w:lineRule="auto"/>
              <w:ind w:left="284" w:firstLine="424"/>
              <w:jc w:val="center"/>
              <w:rPr>
                <w:rFonts w:ascii="Times New Roman" w:eastAsia="Calibri" w:hAnsi="Times New Roman" w:cs="Times New Roman"/>
                <w:b/>
                <w:i/>
                <w:sz w:val="24"/>
                <w:szCs w:val="24"/>
                <w:lang w:eastAsia="ru-RU"/>
              </w:rPr>
            </w:pPr>
            <w:r w:rsidRPr="00A23867">
              <w:rPr>
                <w:rFonts w:ascii="Times New Roman" w:eastAsia="Calibri" w:hAnsi="Times New Roman" w:cs="Times New Roman"/>
                <w:b/>
                <w:i/>
                <w:sz w:val="24"/>
                <w:szCs w:val="24"/>
                <w:lang w:eastAsia="ru-RU"/>
              </w:rPr>
              <w:t>Инструкция</w:t>
            </w:r>
          </w:p>
          <w:p w:rsidR="00A23867" w:rsidRPr="00A23867" w:rsidRDefault="00A23867" w:rsidP="00A23867">
            <w:pPr>
              <w:numPr>
                <w:ilvl w:val="0"/>
                <w:numId w:val="9"/>
              </w:numPr>
              <w:spacing w:after="0" w:line="24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Внимательно прочитайте задание. </w:t>
            </w:r>
          </w:p>
          <w:p w:rsidR="00A23867" w:rsidRPr="00A23867" w:rsidRDefault="00A23867" w:rsidP="00A23867">
            <w:pPr>
              <w:numPr>
                <w:ilvl w:val="0"/>
                <w:numId w:val="9"/>
              </w:numPr>
              <w:spacing w:after="0" w:line="24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Ознакомьтесь с последовательностью и условиями выполнения задания </w:t>
            </w:r>
          </w:p>
          <w:p w:rsidR="00A23867" w:rsidRPr="00A23867" w:rsidRDefault="00A23867" w:rsidP="00A23867">
            <w:pPr>
              <w:spacing w:after="0" w:line="240" w:lineRule="auto"/>
              <w:ind w:left="57"/>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   (Рекомендации для </w:t>
            </w:r>
            <w:proofErr w:type="gramStart"/>
            <w:r w:rsidRPr="00A23867">
              <w:rPr>
                <w:rFonts w:ascii="Times New Roman" w:eastAsia="Calibri" w:hAnsi="Times New Roman" w:cs="Times New Roman"/>
                <w:sz w:val="24"/>
                <w:szCs w:val="24"/>
                <w:lang w:eastAsia="ru-RU"/>
              </w:rPr>
              <w:t>экзаменующегося</w:t>
            </w:r>
            <w:proofErr w:type="gramEnd"/>
            <w:r w:rsidRPr="00A23867">
              <w:rPr>
                <w:rFonts w:ascii="Times New Roman" w:eastAsia="Calibri" w:hAnsi="Times New Roman" w:cs="Times New Roman"/>
                <w:sz w:val="24"/>
                <w:szCs w:val="24"/>
                <w:lang w:eastAsia="ru-RU"/>
              </w:rPr>
              <w:t>)</w:t>
            </w:r>
          </w:p>
          <w:p w:rsidR="00A23867" w:rsidRPr="00A23867" w:rsidRDefault="00A23867" w:rsidP="00A23867">
            <w:pPr>
              <w:numPr>
                <w:ilvl w:val="0"/>
                <w:numId w:val="9"/>
              </w:numPr>
              <w:spacing w:after="0" w:line="240" w:lineRule="auto"/>
              <w:ind w:left="57"/>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Вы можете пользоваться оборудованием, инвентарём и инструментами учебного кулинарного цеха для выполнения задания, нормативно-технологической документацией: сборниками рецептур, технологическими картами</w:t>
            </w:r>
          </w:p>
          <w:p w:rsidR="00A23867" w:rsidRPr="00A23867" w:rsidRDefault="00A23867" w:rsidP="00A23867">
            <w:pPr>
              <w:numPr>
                <w:ilvl w:val="0"/>
                <w:numId w:val="9"/>
              </w:numPr>
              <w:spacing w:after="0" w:line="24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Максимальное время выполнения задания 2 часа 00 мин. (120мин.)</w:t>
            </w:r>
          </w:p>
          <w:p w:rsidR="00A23867" w:rsidRPr="00A23867" w:rsidRDefault="00A23867" w:rsidP="00A23867">
            <w:pPr>
              <w:spacing w:after="0" w:line="240" w:lineRule="auto"/>
              <w:jc w:val="both"/>
              <w:rPr>
                <w:rFonts w:ascii="Times New Roman" w:eastAsia="Calibri" w:hAnsi="Times New Roman" w:cs="Times New Roman"/>
                <w:bCs/>
                <w:sz w:val="24"/>
                <w:szCs w:val="24"/>
                <w:lang w:eastAsia="ru-RU"/>
              </w:rPr>
            </w:pPr>
          </w:p>
        </w:tc>
      </w:tr>
      <w:tr w:rsidR="00A23867" w:rsidRPr="00A23867" w:rsidTr="008320D5">
        <w:tc>
          <w:tcPr>
            <w:tcW w:w="11151" w:type="dxa"/>
            <w:gridSpan w:val="3"/>
            <w:tcBorders>
              <w:top w:val="single" w:sz="4" w:space="0" w:color="auto"/>
            </w:tcBorders>
          </w:tcPr>
          <w:p w:rsidR="00A23867" w:rsidRPr="00A23867" w:rsidRDefault="00A23867" w:rsidP="00A23867">
            <w:pPr>
              <w:spacing w:after="0" w:line="240" w:lineRule="auto"/>
              <w:jc w:val="center"/>
              <w:rPr>
                <w:rFonts w:ascii="Times New Roman" w:eastAsia="Calibri" w:hAnsi="Times New Roman" w:cs="Times New Roman"/>
                <w:i/>
                <w:sz w:val="24"/>
                <w:szCs w:val="24"/>
                <w:lang w:eastAsia="ru-RU"/>
              </w:rPr>
            </w:pPr>
            <w:r w:rsidRPr="00A23867">
              <w:rPr>
                <w:rFonts w:ascii="Times New Roman" w:eastAsia="Calibri" w:hAnsi="Times New Roman" w:cs="Times New Roman"/>
                <w:b/>
                <w:i/>
                <w:sz w:val="24"/>
                <w:szCs w:val="24"/>
                <w:lang w:eastAsia="ru-RU"/>
              </w:rPr>
              <w:t>Текст задания</w:t>
            </w:r>
          </w:p>
        </w:tc>
      </w:tr>
      <w:tr w:rsidR="00A23867" w:rsidRPr="00A23867" w:rsidTr="008320D5">
        <w:tc>
          <w:tcPr>
            <w:tcW w:w="11151" w:type="dxa"/>
            <w:gridSpan w:val="3"/>
          </w:tcPr>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В кулинарный цех ресторана «</w:t>
            </w:r>
            <w:proofErr w:type="spellStart"/>
            <w:r w:rsidRPr="00A23867">
              <w:rPr>
                <w:rFonts w:ascii="Times New Roman" w:eastAsia="Calibri" w:hAnsi="Times New Roman" w:cs="Times New Roman"/>
                <w:b/>
                <w:sz w:val="24"/>
                <w:szCs w:val="24"/>
                <w:lang w:eastAsia="ru-RU"/>
              </w:rPr>
              <w:t>Астория</w:t>
            </w:r>
            <w:proofErr w:type="spellEnd"/>
            <w:r w:rsidRPr="00A23867">
              <w:rPr>
                <w:rFonts w:ascii="Times New Roman" w:eastAsia="Calibri" w:hAnsi="Times New Roman" w:cs="Times New Roman"/>
                <w:b/>
                <w:sz w:val="24"/>
                <w:szCs w:val="24"/>
                <w:lang w:eastAsia="ru-RU"/>
              </w:rPr>
              <w:t xml:space="preserve"> » поступил заказ на приготовление блюда</w:t>
            </w:r>
          </w:p>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 xml:space="preserve"> «Котлеты из филе птицы жареные». Вам необходимо приготовить это блюдо на 2 порции.</w:t>
            </w:r>
          </w:p>
          <w:p w:rsidR="00A23867" w:rsidRPr="00A23867" w:rsidRDefault="00A23867" w:rsidP="00A23867">
            <w:pPr>
              <w:numPr>
                <w:ilvl w:val="0"/>
                <w:numId w:val="6"/>
              </w:numPr>
              <w:spacing w:after="0" w:line="240" w:lineRule="auto"/>
              <w:contextualSpacing/>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Ознакомьтесь с технологией приготовления блюда (Приложение 1)</w:t>
            </w:r>
          </w:p>
          <w:p w:rsidR="00A23867" w:rsidRPr="00A23867" w:rsidRDefault="00A23867" w:rsidP="00A23867">
            <w:pPr>
              <w:numPr>
                <w:ilvl w:val="0"/>
                <w:numId w:val="6"/>
              </w:numPr>
              <w:spacing w:after="0" w:line="240" w:lineRule="auto"/>
              <w:contextualSpacing/>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 2. Приготовите блюдо, 2 порции, в соответствии с рецептурой, выход порции – 175 грамм</w:t>
            </w:r>
          </w:p>
          <w:p w:rsidR="00A23867" w:rsidRPr="00A23867" w:rsidRDefault="00A23867" w:rsidP="00A23867">
            <w:pPr>
              <w:spacing w:line="240" w:lineRule="auto"/>
              <w:ind w:left="360"/>
              <w:contextualSpacing/>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 3. Готовое оформленное блюдо (1 порцию) представьте комиссии для оценки качества блюда</w:t>
            </w:r>
          </w:p>
        </w:tc>
      </w:tr>
    </w:tbl>
    <w:p w:rsidR="00A23867" w:rsidRPr="00A23867" w:rsidRDefault="00A23867" w:rsidP="00A23867">
      <w:pPr>
        <w:spacing w:after="0" w:line="240" w:lineRule="auto"/>
        <w:rPr>
          <w:rFonts w:ascii="Times New Roman" w:eastAsia="Calibri" w:hAnsi="Times New Roman" w:cs="Times New Roman"/>
          <w:sz w:val="20"/>
          <w:szCs w:val="20"/>
          <w:lang w:eastAsia="ru-RU"/>
        </w:rPr>
      </w:pPr>
    </w:p>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Преподаватель ___________ / </w:t>
      </w:r>
      <w:proofErr w:type="spellStart"/>
      <w:r w:rsidRPr="00A23867">
        <w:rPr>
          <w:rFonts w:ascii="Times New Roman" w:eastAsia="Calibri" w:hAnsi="Times New Roman" w:cs="Times New Roman"/>
          <w:sz w:val="24"/>
          <w:szCs w:val="24"/>
          <w:lang w:eastAsia="ru-RU"/>
        </w:rPr>
        <w:t>Айдарова</w:t>
      </w:r>
      <w:proofErr w:type="spellEnd"/>
      <w:r w:rsidRPr="00A23867">
        <w:rPr>
          <w:rFonts w:ascii="Times New Roman" w:eastAsia="Calibri" w:hAnsi="Times New Roman" w:cs="Times New Roman"/>
          <w:sz w:val="24"/>
          <w:szCs w:val="24"/>
          <w:lang w:eastAsia="ru-RU"/>
        </w:rPr>
        <w:t xml:space="preserve"> И.Д./</w:t>
      </w:r>
    </w:p>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Мастер </w:t>
      </w:r>
      <w:proofErr w:type="gramStart"/>
      <w:r w:rsidRPr="00A23867">
        <w:rPr>
          <w:rFonts w:ascii="Times New Roman" w:eastAsia="Calibri" w:hAnsi="Times New Roman" w:cs="Times New Roman"/>
          <w:sz w:val="24"/>
          <w:szCs w:val="24"/>
          <w:lang w:eastAsia="ru-RU"/>
        </w:rPr>
        <w:t>п</w:t>
      </w:r>
      <w:proofErr w:type="gramEnd"/>
      <w:r w:rsidRPr="00A23867">
        <w:rPr>
          <w:rFonts w:ascii="Times New Roman" w:eastAsia="Calibri" w:hAnsi="Times New Roman" w:cs="Times New Roman"/>
          <w:sz w:val="24"/>
          <w:szCs w:val="24"/>
          <w:lang w:eastAsia="ru-RU"/>
        </w:rPr>
        <w:t>/о       ____________ / Шаталов Е. И./</w:t>
      </w:r>
    </w:p>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                                                                              Мастер </w:t>
      </w:r>
      <w:proofErr w:type="gramStart"/>
      <w:r w:rsidRPr="00A23867">
        <w:rPr>
          <w:rFonts w:ascii="Times New Roman" w:eastAsia="Calibri" w:hAnsi="Times New Roman" w:cs="Times New Roman"/>
          <w:sz w:val="24"/>
          <w:szCs w:val="24"/>
          <w:lang w:eastAsia="ru-RU"/>
        </w:rPr>
        <w:t>п</w:t>
      </w:r>
      <w:proofErr w:type="gramEnd"/>
      <w:r w:rsidRPr="00A23867">
        <w:rPr>
          <w:rFonts w:ascii="Times New Roman" w:eastAsia="Calibri" w:hAnsi="Times New Roman" w:cs="Times New Roman"/>
          <w:sz w:val="24"/>
          <w:szCs w:val="24"/>
          <w:lang w:eastAsia="ru-RU"/>
        </w:rPr>
        <w:t xml:space="preserve">/о       ___________ / </w:t>
      </w:r>
      <w:proofErr w:type="spellStart"/>
      <w:r w:rsidRPr="00A23867">
        <w:rPr>
          <w:rFonts w:ascii="Times New Roman" w:eastAsia="Calibri" w:hAnsi="Times New Roman" w:cs="Times New Roman"/>
          <w:sz w:val="24"/>
          <w:szCs w:val="24"/>
          <w:lang w:eastAsia="ru-RU"/>
        </w:rPr>
        <w:t>Тёсова</w:t>
      </w:r>
      <w:proofErr w:type="spellEnd"/>
      <w:r w:rsidRPr="00A23867">
        <w:rPr>
          <w:rFonts w:ascii="Times New Roman" w:eastAsia="Calibri" w:hAnsi="Times New Roman" w:cs="Times New Roman"/>
          <w:sz w:val="24"/>
          <w:szCs w:val="24"/>
          <w:lang w:eastAsia="ru-RU"/>
        </w:rPr>
        <w:t xml:space="preserve"> Е. А./</w:t>
      </w:r>
    </w:p>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p>
    <w:p w:rsidR="00A23867" w:rsidRPr="00A23867" w:rsidRDefault="00A23867" w:rsidP="00A23867">
      <w:pPr>
        <w:spacing w:after="0" w:line="240" w:lineRule="auto"/>
        <w:jc w:val="center"/>
        <w:rPr>
          <w:rFonts w:ascii="Times New Roman" w:eastAsia="Calibri" w:hAnsi="Times New Roman" w:cs="Times New Roman"/>
          <w:b/>
          <w:i/>
          <w:sz w:val="24"/>
          <w:szCs w:val="24"/>
          <w:lang w:eastAsia="ru-RU"/>
        </w:rPr>
      </w:pPr>
      <w:r w:rsidRPr="00A23867">
        <w:rPr>
          <w:rFonts w:ascii="Times New Roman" w:eastAsia="Calibri" w:hAnsi="Times New Roman" w:cs="Times New Roman"/>
          <w:b/>
          <w:sz w:val="24"/>
          <w:szCs w:val="24"/>
          <w:lang w:eastAsia="ru-RU"/>
        </w:rPr>
        <w:t xml:space="preserve">Рекомендации для </w:t>
      </w:r>
      <w:proofErr w:type="gramStart"/>
      <w:r w:rsidRPr="00A23867">
        <w:rPr>
          <w:rFonts w:ascii="Times New Roman" w:eastAsia="Calibri" w:hAnsi="Times New Roman" w:cs="Times New Roman"/>
          <w:b/>
          <w:sz w:val="24"/>
          <w:szCs w:val="24"/>
          <w:lang w:eastAsia="ru-RU"/>
        </w:rPr>
        <w:t>экзаменующегося</w:t>
      </w:r>
      <w:proofErr w:type="gramEnd"/>
    </w:p>
    <w:p w:rsidR="00A23867" w:rsidRPr="00A23867" w:rsidRDefault="00A23867" w:rsidP="00A23867">
      <w:pPr>
        <w:spacing w:after="0" w:line="360" w:lineRule="auto"/>
        <w:jc w:val="both"/>
        <w:rPr>
          <w:rFonts w:ascii="Times New Roman" w:eastAsia="Calibri" w:hAnsi="Times New Roman" w:cs="Times New Roman"/>
          <w:b/>
          <w:i/>
          <w:sz w:val="24"/>
          <w:szCs w:val="24"/>
          <w:lang w:eastAsia="ru-RU"/>
        </w:rPr>
      </w:pPr>
      <w:r w:rsidRPr="00A23867">
        <w:rPr>
          <w:rFonts w:ascii="Times New Roman" w:eastAsia="Calibri" w:hAnsi="Times New Roman" w:cs="Times New Roman"/>
          <w:b/>
          <w:i/>
          <w:sz w:val="24"/>
          <w:szCs w:val="24"/>
          <w:lang w:eastAsia="ru-RU"/>
        </w:rPr>
        <w:t>Для выполнения задания:</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пройдите инструктаж по охране труда</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 получите у экзаменатора задание </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 прочитайте внимательно текст задания, обратите внимание на отведённое    время для его выполнения  </w:t>
      </w:r>
    </w:p>
    <w:p w:rsidR="00A23867" w:rsidRPr="00A23867" w:rsidRDefault="00A23867" w:rsidP="00A23867">
      <w:pPr>
        <w:tabs>
          <w:tab w:val="right" w:pos="9355"/>
        </w:tabs>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ознакомьтесь с критериями оценки</w:t>
      </w:r>
      <w:r w:rsidRPr="00A23867">
        <w:rPr>
          <w:rFonts w:ascii="Times New Roman" w:eastAsia="Calibri" w:hAnsi="Times New Roman" w:cs="Times New Roman"/>
          <w:sz w:val="24"/>
          <w:szCs w:val="24"/>
          <w:lang w:eastAsia="ru-RU"/>
        </w:rPr>
        <w:tab/>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распределите время для выполнения задания в пределах  установленного лимита времени</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lastRenderedPageBreak/>
        <w:t>- ознакомитесь с  технологической  картой №1, согласно «Сборника рецептур блюд и кулинарных изделий»</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организуйте рабочее место (подберите необходимую посуду и инвентарь)</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получите сырьевой набор для приготовления и оформления блюда</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проведите первичную обработку  сырья</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-приготовьте блюдо (на 2 порции)  в соответствии с предложенным  заданием</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подготовьте посуду для подачи вашего блюда</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оформите блюдо</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уберите рабочее место</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 подайте блюдо членам экзаменационной комиссии для проведения бракеража и оценки  </w:t>
      </w:r>
    </w:p>
    <w:p w:rsidR="00A23867" w:rsidRPr="00A23867" w:rsidRDefault="00A23867" w:rsidP="00A23867">
      <w:pPr>
        <w:spacing w:after="0" w:line="360" w:lineRule="auto"/>
        <w:jc w:val="both"/>
        <w:rPr>
          <w:rFonts w:ascii="Times New Roman" w:eastAsia="Calibri" w:hAnsi="Times New Roman" w:cs="Times New Roman"/>
          <w:b/>
          <w:i/>
          <w:sz w:val="24"/>
          <w:szCs w:val="24"/>
          <w:lang w:eastAsia="ru-RU"/>
        </w:rPr>
      </w:pPr>
      <w:r w:rsidRPr="00A23867">
        <w:rPr>
          <w:rFonts w:ascii="Times New Roman" w:eastAsia="Calibri" w:hAnsi="Times New Roman" w:cs="Times New Roman"/>
          <w:b/>
          <w:i/>
          <w:sz w:val="24"/>
          <w:szCs w:val="24"/>
          <w:lang w:eastAsia="ru-RU"/>
        </w:rPr>
        <w:t>Для оценки результата освоения профессионального модуля:</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-предоставьте членам экзаменационной комиссии </w:t>
      </w:r>
      <w:proofErr w:type="gramStart"/>
      <w:r w:rsidRPr="00A23867">
        <w:rPr>
          <w:rFonts w:ascii="Times New Roman" w:eastAsia="Calibri" w:hAnsi="Times New Roman" w:cs="Times New Roman"/>
          <w:sz w:val="24"/>
          <w:szCs w:val="24"/>
          <w:lang w:eastAsia="ru-RU"/>
        </w:rPr>
        <w:t>личное</w:t>
      </w:r>
      <w:proofErr w:type="gramEnd"/>
      <w:r w:rsidRPr="00A23867">
        <w:rPr>
          <w:rFonts w:ascii="Times New Roman" w:eastAsia="Calibri" w:hAnsi="Times New Roman" w:cs="Times New Roman"/>
          <w:sz w:val="24"/>
          <w:szCs w:val="24"/>
          <w:lang w:eastAsia="ru-RU"/>
        </w:rPr>
        <w:t xml:space="preserve"> портфолио освоения профессиональных и общих компетенций</w:t>
      </w:r>
    </w:p>
    <w:p w:rsidR="00A23867" w:rsidRPr="00A23867" w:rsidRDefault="00A23867" w:rsidP="00A23867">
      <w:pPr>
        <w:spacing w:after="0" w:line="360" w:lineRule="auto"/>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расскажите технологию приготовленного Вами блюда</w:t>
      </w:r>
    </w:p>
    <w:p w:rsidR="00A23867" w:rsidRPr="00A23867" w:rsidRDefault="00A23867" w:rsidP="00A23867">
      <w:pPr>
        <w:spacing w:after="0"/>
        <w:jc w:val="both"/>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ответьте на вопросы членов экзаменационной комиссии</w:t>
      </w:r>
    </w:p>
    <w:p w:rsidR="00A23867" w:rsidRPr="00A23867" w:rsidRDefault="00A23867" w:rsidP="00A23867">
      <w:pPr>
        <w:spacing w:after="0"/>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Критерии оценки выполненного задания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981"/>
        <w:gridCol w:w="1052"/>
        <w:gridCol w:w="1080"/>
        <w:gridCol w:w="1163"/>
        <w:gridCol w:w="1241"/>
      </w:tblGrid>
      <w:tr w:rsidR="00A23867" w:rsidRPr="00A23867" w:rsidTr="008320D5">
        <w:trPr>
          <w:trHeight w:val="420"/>
        </w:trPr>
        <w:tc>
          <w:tcPr>
            <w:tcW w:w="656" w:type="dxa"/>
            <w:vMerge w:val="restart"/>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 xml:space="preserve">№ </w:t>
            </w:r>
            <w:proofErr w:type="spellStart"/>
            <w:r w:rsidRPr="00A23867">
              <w:rPr>
                <w:rFonts w:ascii="Times New Roman" w:eastAsia="Calibri" w:hAnsi="Times New Roman" w:cs="Times New Roman"/>
                <w:b/>
                <w:sz w:val="24"/>
                <w:szCs w:val="24"/>
                <w:lang w:eastAsia="ru-RU"/>
              </w:rPr>
              <w:t>пп</w:t>
            </w:r>
            <w:proofErr w:type="spellEnd"/>
          </w:p>
        </w:tc>
        <w:tc>
          <w:tcPr>
            <w:tcW w:w="4981" w:type="dxa"/>
            <w:vMerge w:val="restart"/>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Показатели оценки</w:t>
            </w:r>
          </w:p>
        </w:tc>
        <w:tc>
          <w:tcPr>
            <w:tcW w:w="3295" w:type="dxa"/>
            <w:gridSpan w:val="3"/>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Баллы</w:t>
            </w:r>
          </w:p>
        </w:tc>
        <w:tc>
          <w:tcPr>
            <w:tcW w:w="1241" w:type="dxa"/>
            <w:vMerge w:val="restart"/>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proofErr w:type="spellStart"/>
            <w:r w:rsidRPr="00A23867">
              <w:rPr>
                <w:rFonts w:ascii="Times New Roman" w:eastAsia="Calibri" w:hAnsi="Times New Roman" w:cs="Times New Roman"/>
                <w:b/>
                <w:sz w:val="24"/>
                <w:szCs w:val="24"/>
                <w:lang w:eastAsia="ru-RU"/>
              </w:rPr>
              <w:t>Макс</w:t>
            </w:r>
            <w:proofErr w:type="gramStart"/>
            <w:r w:rsidRPr="00A23867">
              <w:rPr>
                <w:rFonts w:ascii="Times New Roman" w:eastAsia="Calibri" w:hAnsi="Times New Roman" w:cs="Times New Roman"/>
                <w:b/>
                <w:sz w:val="24"/>
                <w:szCs w:val="24"/>
                <w:lang w:eastAsia="ru-RU"/>
              </w:rPr>
              <w:t>.в</w:t>
            </w:r>
            <w:proofErr w:type="gramEnd"/>
            <w:r w:rsidRPr="00A23867">
              <w:rPr>
                <w:rFonts w:ascii="Times New Roman" w:eastAsia="Calibri" w:hAnsi="Times New Roman" w:cs="Times New Roman"/>
                <w:b/>
                <w:sz w:val="24"/>
                <w:szCs w:val="24"/>
                <w:lang w:eastAsia="ru-RU"/>
              </w:rPr>
              <w:t>озможное</w:t>
            </w:r>
            <w:proofErr w:type="spellEnd"/>
          </w:p>
        </w:tc>
      </w:tr>
      <w:tr w:rsidR="00A23867" w:rsidRPr="00A23867" w:rsidTr="008320D5">
        <w:trPr>
          <w:trHeight w:val="242"/>
        </w:trPr>
        <w:tc>
          <w:tcPr>
            <w:tcW w:w="656" w:type="dxa"/>
            <w:vMerge/>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p>
        </w:tc>
        <w:tc>
          <w:tcPr>
            <w:tcW w:w="4981" w:type="dxa"/>
            <w:vMerge/>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p>
        </w:tc>
        <w:tc>
          <w:tcPr>
            <w:tcW w:w="1052" w:type="dxa"/>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С</w:t>
            </w:r>
          </w:p>
        </w:tc>
        <w:tc>
          <w:tcPr>
            <w:tcW w:w="1080" w:type="dxa"/>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Ч/С</w:t>
            </w:r>
          </w:p>
        </w:tc>
        <w:tc>
          <w:tcPr>
            <w:tcW w:w="1163" w:type="dxa"/>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Н/С</w:t>
            </w:r>
          </w:p>
        </w:tc>
        <w:tc>
          <w:tcPr>
            <w:tcW w:w="1241" w:type="dxa"/>
            <w:vMerge/>
            <w:shd w:val="clear" w:color="auto" w:fill="auto"/>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p>
        </w:tc>
      </w:tr>
      <w:tr w:rsidR="00A23867" w:rsidRPr="00A23867" w:rsidTr="008320D5">
        <w:trPr>
          <w:trHeight w:val="230"/>
        </w:trPr>
        <w:tc>
          <w:tcPr>
            <w:tcW w:w="656"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c>
          <w:tcPr>
            <w:tcW w:w="4981" w:type="dxa"/>
            <w:shd w:val="clear" w:color="auto" w:fill="auto"/>
          </w:tcPr>
          <w:p w:rsidR="00A23867" w:rsidRPr="00A23867" w:rsidRDefault="00A23867" w:rsidP="00A23867">
            <w:pPr>
              <w:spacing w:after="0" w:line="48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Организация рабочего места</w:t>
            </w:r>
          </w:p>
        </w:tc>
        <w:tc>
          <w:tcPr>
            <w:tcW w:w="1052"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c>
          <w:tcPr>
            <w:tcW w:w="108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163"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241"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r>
      <w:tr w:rsidR="00A23867" w:rsidRPr="00A23867" w:rsidTr="008320D5">
        <w:tc>
          <w:tcPr>
            <w:tcW w:w="656"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w:t>
            </w:r>
          </w:p>
        </w:tc>
        <w:tc>
          <w:tcPr>
            <w:tcW w:w="4981" w:type="dxa"/>
            <w:shd w:val="clear" w:color="auto" w:fill="auto"/>
          </w:tcPr>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Последовательность технологических операций     </w:t>
            </w:r>
          </w:p>
        </w:tc>
        <w:tc>
          <w:tcPr>
            <w:tcW w:w="1052"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c>
          <w:tcPr>
            <w:tcW w:w="108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163"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241"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r>
      <w:tr w:rsidR="00A23867" w:rsidRPr="00A23867" w:rsidTr="008320D5">
        <w:trPr>
          <w:trHeight w:val="90"/>
        </w:trPr>
        <w:tc>
          <w:tcPr>
            <w:tcW w:w="656"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3</w:t>
            </w:r>
          </w:p>
        </w:tc>
        <w:tc>
          <w:tcPr>
            <w:tcW w:w="4981" w:type="dxa"/>
            <w:shd w:val="clear" w:color="auto" w:fill="auto"/>
          </w:tcPr>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Правила личной гигиены и охраны труда                 </w:t>
            </w:r>
          </w:p>
        </w:tc>
        <w:tc>
          <w:tcPr>
            <w:tcW w:w="1052"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c>
          <w:tcPr>
            <w:tcW w:w="108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163"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241"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r>
      <w:tr w:rsidR="00A23867" w:rsidRPr="00A23867" w:rsidTr="008320D5">
        <w:tc>
          <w:tcPr>
            <w:tcW w:w="656"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w:t>
            </w:r>
          </w:p>
        </w:tc>
        <w:tc>
          <w:tcPr>
            <w:tcW w:w="4981" w:type="dxa"/>
            <w:shd w:val="clear" w:color="auto" w:fill="auto"/>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Требование к качеству блюда </w:t>
            </w:r>
          </w:p>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(оценка качества приготовленного блюда)                                      </w:t>
            </w:r>
          </w:p>
        </w:tc>
        <w:tc>
          <w:tcPr>
            <w:tcW w:w="1052"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w:t>
            </w:r>
          </w:p>
        </w:tc>
        <w:tc>
          <w:tcPr>
            <w:tcW w:w="108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1-4</w:t>
            </w:r>
          </w:p>
        </w:tc>
        <w:tc>
          <w:tcPr>
            <w:tcW w:w="1163"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241"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w:t>
            </w:r>
          </w:p>
        </w:tc>
      </w:tr>
      <w:tr w:rsidR="00A23867" w:rsidRPr="00A23867" w:rsidTr="008320D5">
        <w:trPr>
          <w:trHeight w:val="106"/>
        </w:trPr>
        <w:tc>
          <w:tcPr>
            <w:tcW w:w="656"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w:t>
            </w:r>
          </w:p>
        </w:tc>
        <w:tc>
          <w:tcPr>
            <w:tcW w:w="4981" w:type="dxa"/>
            <w:shd w:val="clear" w:color="auto" w:fill="auto"/>
          </w:tcPr>
          <w:p w:rsidR="00A23867" w:rsidRPr="00A23867" w:rsidRDefault="00A23867" w:rsidP="00A23867">
            <w:pPr>
              <w:spacing w:after="0" w:line="48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Правила подачи блюда                                                </w:t>
            </w:r>
          </w:p>
        </w:tc>
        <w:tc>
          <w:tcPr>
            <w:tcW w:w="1052"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c>
          <w:tcPr>
            <w:tcW w:w="108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163"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241"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r>
      <w:tr w:rsidR="00A23867" w:rsidRPr="00A23867" w:rsidTr="008320D5">
        <w:tc>
          <w:tcPr>
            <w:tcW w:w="656"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6</w:t>
            </w:r>
          </w:p>
        </w:tc>
        <w:tc>
          <w:tcPr>
            <w:tcW w:w="4981" w:type="dxa"/>
            <w:shd w:val="clear" w:color="auto" w:fill="auto"/>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Косвенные показатели, влияющие на оценку </w:t>
            </w:r>
          </w:p>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(аккуратность и точность в работе, экономное расходование сырья, электроэнергии, соблюдение трудовой дисциплины)           </w:t>
            </w:r>
          </w:p>
        </w:tc>
        <w:tc>
          <w:tcPr>
            <w:tcW w:w="1052"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c>
          <w:tcPr>
            <w:tcW w:w="108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163"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0</w:t>
            </w:r>
          </w:p>
        </w:tc>
        <w:tc>
          <w:tcPr>
            <w:tcW w:w="1241"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r>
    </w:tbl>
    <w:p w:rsidR="00A23867" w:rsidRPr="00A23867" w:rsidRDefault="00A23867" w:rsidP="00A23867">
      <w:pPr>
        <w:spacing w:after="0"/>
        <w:rPr>
          <w:rFonts w:ascii="Times New Roman" w:eastAsia="Calibri" w:hAnsi="Times New Roman" w:cs="Times New Roman"/>
          <w:b/>
          <w:sz w:val="24"/>
          <w:szCs w:val="24"/>
          <w:lang w:eastAsia="ru-RU"/>
        </w:rPr>
      </w:pPr>
    </w:p>
    <w:p w:rsidR="00A23867" w:rsidRPr="00A23867" w:rsidRDefault="00A23867" w:rsidP="00A23867">
      <w:pPr>
        <w:spacing w:after="0"/>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Соответствует  требованиям </w:t>
      </w:r>
      <w:r w:rsidRPr="00A23867">
        <w:rPr>
          <w:rFonts w:ascii="Times New Roman" w:eastAsia="Calibri" w:hAnsi="Times New Roman" w:cs="Times New Roman"/>
          <w:b/>
          <w:sz w:val="24"/>
          <w:szCs w:val="24"/>
          <w:lang w:eastAsia="ru-RU"/>
        </w:rPr>
        <w:t xml:space="preserve">- </w:t>
      </w:r>
      <w:proofErr w:type="gramStart"/>
      <w:r w:rsidRPr="00A23867">
        <w:rPr>
          <w:rFonts w:ascii="Times New Roman" w:eastAsia="Calibri" w:hAnsi="Times New Roman" w:cs="Times New Roman"/>
          <w:b/>
          <w:sz w:val="24"/>
          <w:szCs w:val="24"/>
          <w:lang w:eastAsia="ru-RU"/>
        </w:rPr>
        <w:t>С</w:t>
      </w:r>
      <w:proofErr w:type="gramEnd"/>
    </w:p>
    <w:p w:rsidR="00A23867" w:rsidRPr="00A23867" w:rsidRDefault="00A23867" w:rsidP="00A23867">
      <w:pPr>
        <w:spacing w:after="0"/>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Частично соответствует требованиям </w:t>
      </w:r>
      <w:proofErr w:type="gramStart"/>
      <w:r w:rsidRPr="00A23867">
        <w:rPr>
          <w:rFonts w:ascii="Times New Roman" w:eastAsia="Calibri" w:hAnsi="Times New Roman" w:cs="Times New Roman"/>
          <w:sz w:val="24"/>
          <w:szCs w:val="24"/>
          <w:lang w:eastAsia="ru-RU"/>
        </w:rPr>
        <w:t>–</w:t>
      </w:r>
      <w:r w:rsidRPr="00A23867">
        <w:rPr>
          <w:rFonts w:ascii="Times New Roman" w:eastAsia="Calibri" w:hAnsi="Times New Roman" w:cs="Times New Roman"/>
          <w:b/>
          <w:sz w:val="24"/>
          <w:szCs w:val="24"/>
          <w:lang w:eastAsia="ru-RU"/>
        </w:rPr>
        <w:t>Ч</w:t>
      </w:r>
      <w:proofErr w:type="gramEnd"/>
      <w:r w:rsidRPr="00A23867">
        <w:rPr>
          <w:rFonts w:ascii="Times New Roman" w:eastAsia="Calibri" w:hAnsi="Times New Roman" w:cs="Times New Roman"/>
          <w:b/>
          <w:sz w:val="24"/>
          <w:szCs w:val="24"/>
          <w:lang w:eastAsia="ru-RU"/>
        </w:rPr>
        <w:t>/С</w:t>
      </w:r>
    </w:p>
    <w:p w:rsidR="00A23867" w:rsidRPr="00A23867" w:rsidRDefault="00A23867" w:rsidP="00A23867">
      <w:pPr>
        <w:spacing w:after="0"/>
        <w:rPr>
          <w:rFonts w:ascii="Times New Roman" w:eastAsia="Calibri" w:hAnsi="Times New Roman" w:cs="Times New Roman"/>
          <w:b/>
          <w:sz w:val="24"/>
          <w:szCs w:val="24"/>
          <w:lang w:eastAsia="ru-RU"/>
        </w:rPr>
      </w:pPr>
      <w:r w:rsidRPr="00A23867">
        <w:rPr>
          <w:rFonts w:ascii="Times New Roman" w:eastAsia="Calibri" w:hAnsi="Times New Roman" w:cs="Times New Roman"/>
          <w:sz w:val="24"/>
          <w:szCs w:val="24"/>
          <w:lang w:eastAsia="ru-RU"/>
        </w:rPr>
        <w:t xml:space="preserve">Не соответствует требованиям             </w:t>
      </w:r>
      <w:r w:rsidRPr="00A23867">
        <w:rPr>
          <w:rFonts w:ascii="Times New Roman" w:eastAsia="Calibri" w:hAnsi="Times New Roman" w:cs="Times New Roman"/>
          <w:b/>
          <w:sz w:val="24"/>
          <w:szCs w:val="24"/>
          <w:lang w:eastAsia="ru-RU"/>
        </w:rPr>
        <w:t>- Н/</w:t>
      </w:r>
      <w:proofErr w:type="gramStart"/>
      <w:r w:rsidRPr="00A23867">
        <w:rPr>
          <w:rFonts w:ascii="Times New Roman" w:eastAsia="Calibri" w:hAnsi="Times New Roman" w:cs="Times New Roman"/>
          <w:b/>
          <w:sz w:val="24"/>
          <w:szCs w:val="24"/>
          <w:lang w:eastAsia="ru-RU"/>
        </w:rPr>
        <w:t>С</w:t>
      </w:r>
      <w:proofErr w:type="gramEnd"/>
    </w:p>
    <w:p w:rsidR="00A23867" w:rsidRPr="00A23867" w:rsidRDefault="00A23867" w:rsidP="00A23867">
      <w:pPr>
        <w:spacing w:after="0" w:line="240" w:lineRule="auto"/>
        <w:jc w:val="both"/>
        <w:rPr>
          <w:rFonts w:ascii="Times New Roman" w:eastAsia="Calibri" w:hAnsi="Times New Roman" w:cs="Times New Roman"/>
          <w:sz w:val="24"/>
          <w:szCs w:val="24"/>
          <w:lang w:eastAsia="ru-RU"/>
        </w:rPr>
      </w:pPr>
    </w:p>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Перевод баллов в оценку</w:t>
      </w:r>
    </w:p>
    <w:p w:rsidR="00A23867" w:rsidRPr="00A23867" w:rsidRDefault="00A23867" w:rsidP="00A23867">
      <w:pPr>
        <w:spacing w:after="0"/>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72"/>
      </w:tblGrid>
      <w:tr w:rsidR="00A23867" w:rsidRPr="00A23867" w:rsidTr="008320D5">
        <w:tc>
          <w:tcPr>
            <w:tcW w:w="2660" w:type="dxa"/>
            <w:shd w:val="clear" w:color="auto" w:fill="auto"/>
          </w:tcPr>
          <w:p w:rsidR="00A23867" w:rsidRPr="00A23867" w:rsidRDefault="00A23867" w:rsidP="00A23867">
            <w:pPr>
              <w:spacing w:after="0" w:line="48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Баллы</w:t>
            </w:r>
          </w:p>
        </w:tc>
        <w:tc>
          <w:tcPr>
            <w:tcW w:w="4872" w:type="dxa"/>
            <w:shd w:val="clear" w:color="auto" w:fill="auto"/>
          </w:tcPr>
          <w:p w:rsidR="00A23867" w:rsidRPr="00A23867" w:rsidRDefault="00A23867" w:rsidP="00A23867">
            <w:pPr>
              <w:spacing w:after="0" w:line="48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Оценка</w:t>
            </w:r>
          </w:p>
        </w:tc>
      </w:tr>
      <w:tr w:rsidR="00A23867" w:rsidRPr="00A23867" w:rsidTr="008320D5">
        <w:tc>
          <w:tcPr>
            <w:tcW w:w="266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10-9</w:t>
            </w:r>
          </w:p>
        </w:tc>
        <w:tc>
          <w:tcPr>
            <w:tcW w:w="4872" w:type="dxa"/>
            <w:shd w:val="clear" w:color="auto" w:fill="auto"/>
          </w:tcPr>
          <w:p w:rsidR="00A23867" w:rsidRPr="00A23867" w:rsidRDefault="00A23867" w:rsidP="00A23867">
            <w:pPr>
              <w:spacing w:after="0" w:line="48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 (отлично)</w:t>
            </w:r>
          </w:p>
        </w:tc>
      </w:tr>
      <w:tr w:rsidR="00A23867" w:rsidRPr="00A23867" w:rsidTr="008320D5">
        <w:tc>
          <w:tcPr>
            <w:tcW w:w="266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lastRenderedPageBreak/>
              <w:t>8-7</w:t>
            </w:r>
          </w:p>
        </w:tc>
        <w:tc>
          <w:tcPr>
            <w:tcW w:w="4872" w:type="dxa"/>
            <w:shd w:val="clear" w:color="auto" w:fill="auto"/>
          </w:tcPr>
          <w:p w:rsidR="00A23867" w:rsidRPr="00A23867" w:rsidRDefault="00A23867" w:rsidP="00A23867">
            <w:pPr>
              <w:spacing w:after="0" w:line="48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 (хорошо)</w:t>
            </w:r>
          </w:p>
        </w:tc>
      </w:tr>
      <w:tr w:rsidR="00A23867" w:rsidRPr="00A23867" w:rsidTr="008320D5">
        <w:tc>
          <w:tcPr>
            <w:tcW w:w="266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6-5</w:t>
            </w:r>
          </w:p>
        </w:tc>
        <w:tc>
          <w:tcPr>
            <w:tcW w:w="4872" w:type="dxa"/>
            <w:shd w:val="clear" w:color="auto" w:fill="auto"/>
          </w:tcPr>
          <w:p w:rsidR="00A23867" w:rsidRPr="00A23867" w:rsidRDefault="00A23867" w:rsidP="00A23867">
            <w:pPr>
              <w:spacing w:after="0" w:line="48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«3» (удовлетворительно)</w:t>
            </w:r>
          </w:p>
        </w:tc>
      </w:tr>
      <w:tr w:rsidR="00A23867" w:rsidRPr="00A23867" w:rsidTr="008320D5">
        <w:tc>
          <w:tcPr>
            <w:tcW w:w="2660" w:type="dxa"/>
            <w:shd w:val="clear" w:color="auto" w:fill="auto"/>
          </w:tcPr>
          <w:p w:rsidR="00A23867" w:rsidRPr="00A23867" w:rsidRDefault="00A23867" w:rsidP="00A23867">
            <w:pPr>
              <w:spacing w:after="0" w:line="48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4-0</w:t>
            </w:r>
          </w:p>
        </w:tc>
        <w:tc>
          <w:tcPr>
            <w:tcW w:w="4872" w:type="dxa"/>
            <w:shd w:val="clear" w:color="auto" w:fill="auto"/>
          </w:tcPr>
          <w:p w:rsidR="00A23867" w:rsidRPr="00A23867" w:rsidRDefault="00A23867" w:rsidP="00A23867">
            <w:pPr>
              <w:spacing w:after="0" w:line="48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 (неудовлетворительно)</w:t>
            </w:r>
          </w:p>
        </w:tc>
      </w:tr>
    </w:tbl>
    <w:p w:rsidR="00A23867" w:rsidRPr="00A23867" w:rsidRDefault="00A23867" w:rsidP="00A23867">
      <w:pPr>
        <w:spacing w:after="0" w:line="240" w:lineRule="auto"/>
        <w:rPr>
          <w:rFonts w:ascii="Times New Roman" w:eastAsia="Calibri" w:hAnsi="Times New Roman" w:cs="Times New Roman"/>
          <w:sz w:val="24"/>
          <w:szCs w:val="24"/>
          <w:lang w:eastAsia="ru-RU"/>
        </w:rPr>
      </w:pPr>
    </w:p>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p>
    <w:p w:rsidR="00A23867" w:rsidRPr="00A23867" w:rsidRDefault="00A23867" w:rsidP="00A23867">
      <w:pPr>
        <w:spacing w:after="0" w:line="240" w:lineRule="auto"/>
        <w:jc w:val="right"/>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Приложение 1</w:t>
      </w:r>
    </w:p>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Экзамен квалификационный</w:t>
      </w:r>
    </w:p>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Профессия 19.01.17 Повар, кондитер</w:t>
      </w:r>
    </w:p>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ПМ 05 Приготовление блюд из мяса и домашней птицы</w:t>
      </w:r>
      <w:r w:rsidRPr="00A23867">
        <w:rPr>
          <w:rFonts w:ascii="Times New Roman" w:eastAsia="Calibri" w:hAnsi="Times New Roman" w:cs="Times New Roman"/>
          <w:sz w:val="24"/>
          <w:szCs w:val="24"/>
          <w:lang w:eastAsia="ru-RU"/>
        </w:rPr>
        <w:t xml:space="preserve"> </w:t>
      </w:r>
    </w:p>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proofErr w:type="spellStart"/>
      <w:r w:rsidRPr="00A23867">
        <w:rPr>
          <w:rFonts w:ascii="Times New Roman" w:eastAsia="Calibri" w:hAnsi="Times New Roman" w:cs="Times New Roman"/>
          <w:sz w:val="24"/>
          <w:szCs w:val="24"/>
          <w:lang w:eastAsia="ru-RU"/>
        </w:rPr>
        <w:t>Компетентностно</w:t>
      </w:r>
      <w:proofErr w:type="spellEnd"/>
      <w:r w:rsidRPr="00A23867">
        <w:rPr>
          <w:rFonts w:ascii="Times New Roman" w:eastAsia="Calibri" w:hAnsi="Times New Roman" w:cs="Times New Roman"/>
          <w:sz w:val="24"/>
          <w:szCs w:val="24"/>
          <w:lang w:eastAsia="ru-RU"/>
        </w:rPr>
        <w:t>-ориентированное задание</w:t>
      </w:r>
    </w:p>
    <w:p w:rsidR="00A23867" w:rsidRPr="00A23867" w:rsidRDefault="00A23867" w:rsidP="00A23867">
      <w:pPr>
        <w:spacing w:after="0" w:line="240" w:lineRule="auto"/>
        <w:jc w:val="center"/>
        <w:rPr>
          <w:rFonts w:ascii="Times New Roman" w:eastAsia="Calibri" w:hAnsi="Times New Roman" w:cs="Times New Roman"/>
          <w:i/>
          <w:sz w:val="24"/>
          <w:szCs w:val="24"/>
          <w:lang w:eastAsia="ru-RU"/>
        </w:rPr>
      </w:pPr>
      <w:r w:rsidRPr="00A23867">
        <w:rPr>
          <w:rFonts w:ascii="Times New Roman" w:eastAsia="Times New Roman" w:hAnsi="Times New Roman" w:cs="Times New Roman"/>
          <w:b/>
          <w:i/>
          <w:sz w:val="24"/>
          <w:szCs w:val="24"/>
          <w:lang w:eastAsia="ru-RU"/>
        </w:rPr>
        <w:t>«</w:t>
      </w:r>
      <w:r w:rsidRPr="00A23867">
        <w:rPr>
          <w:rFonts w:ascii="Times New Roman" w:eastAsia="Calibri" w:hAnsi="Times New Roman" w:cs="Times New Roman"/>
          <w:i/>
          <w:sz w:val="24"/>
          <w:szCs w:val="24"/>
          <w:lang w:eastAsia="ru-RU"/>
        </w:rPr>
        <w:t>Приготовить блюда из мяса и домашней птицы»</w:t>
      </w:r>
    </w:p>
    <w:p w:rsidR="00A23867" w:rsidRPr="00A23867" w:rsidRDefault="00A23867" w:rsidP="00A23867">
      <w:pPr>
        <w:spacing w:line="240" w:lineRule="auto"/>
        <w:jc w:val="center"/>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b/>
          <w:sz w:val="24"/>
          <w:szCs w:val="24"/>
          <w:lang w:eastAsia="ru-RU"/>
        </w:rPr>
        <w:t>Технологическая карта №1</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600"/>
        <w:gridCol w:w="1362"/>
        <w:gridCol w:w="1417"/>
        <w:gridCol w:w="1701"/>
        <w:gridCol w:w="1276"/>
      </w:tblGrid>
      <w:tr w:rsidR="00A23867" w:rsidRPr="00A23867" w:rsidTr="008320D5">
        <w:tc>
          <w:tcPr>
            <w:tcW w:w="3884" w:type="dxa"/>
            <w:gridSpan w:val="2"/>
          </w:tcPr>
          <w:p w:rsidR="00A23867" w:rsidRPr="00A23867" w:rsidRDefault="00A23867" w:rsidP="00A23867">
            <w:pPr>
              <w:spacing w:after="0" w:line="240" w:lineRule="auto"/>
              <w:contextualSpacing/>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Рецептура № 320</w:t>
            </w:r>
          </w:p>
        </w:tc>
        <w:tc>
          <w:tcPr>
            <w:tcW w:w="5756" w:type="dxa"/>
            <w:gridSpan w:val="4"/>
          </w:tcPr>
          <w:p w:rsidR="00A23867" w:rsidRPr="00A23867" w:rsidRDefault="00A23867" w:rsidP="00A23867">
            <w:pPr>
              <w:spacing w:after="0" w:line="240" w:lineRule="auto"/>
              <w:contextualSpacing/>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Сборник рецептур блюд 2006</w:t>
            </w:r>
          </w:p>
        </w:tc>
      </w:tr>
      <w:tr w:rsidR="00A23867" w:rsidRPr="00A23867" w:rsidTr="008320D5">
        <w:tc>
          <w:tcPr>
            <w:tcW w:w="3884" w:type="dxa"/>
            <w:gridSpan w:val="2"/>
          </w:tcPr>
          <w:p w:rsidR="00A23867" w:rsidRPr="00A23867" w:rsidRDefault="00A23867" w:rsidP="00A23867">
            <w:pPr>
              <w:spacing w:after="0" w:line="240" w:lineRule="auto"/>
              <w:contextualSpacing/>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Название блюда:</w:t>
            </w:r>
          </w:p>
        </w:tc>
        <w:tc>
          <w:tcPr>
            <w:tcW w:w="5756" w:type="dxa"/>
            <w:gridSpan w:val="4"/>
          </w:tcPr>
          <w:p w:rsidR="00A23867" w:rsidRPr="00A23867" w:rsidRDefault="00A23867" w:rsidP="00A23867">
            <w:pPr>
              <w:spacing w:after="0" w:line="240" w:lineRule="auto"/>
              <w:ind w:left="360"/>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 xml:space="preserve"> Котлеты из филе птицы панированные жареные</w:t>
            </w:r>
          </w:p>
        </w:tc>
      </w:tr>
      <w:tr w:rsidR="00A23867" w:rsidRPr="00A23867" w:rsidTr="008320D5">
        <w:tc>
          <w:tcPr>
            <w:tcW w:w="284" w:type="dxa"/>
            <w:vMerge w:val="restart"/>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vMerge w:val="restart"/>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Наименование продуктов </w:t>
            </w:r>
          </w:p>
        </w:tc>
        <w:tc>
          <w:tcPr>
            <w:tcW w:w="1362"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Брутто</w:t>
            </w: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/грамм/</w:t>
            </w:r>
          </w:p>
        </w:tc>
        <w:tc>
          <w:tcPr>
            <w:tcW w:w="1417"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Нетто</w:t>
            </w:r>
          </w:p>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/грамм/</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Брутто</w:t>
            </w:r>
          </w:p>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/грамм/</w:t>
            </w:r>
          </w:p>
        </w:tc>
        <w:tc>
          <w:tcPr>
            <w:tcW w:w="1276"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Нетто</w:t>
            </w:r>
          </w:p>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/грамм/</w:t>
            </w:r>
          </w:p>
        </w:tc>
      </w:tr>
      <w:tr w:rsidR="00A23867" w:rsidRPr="00A23867" w:rsidTr="008320D5">
        <w:tc>
          <w:tcPr>
            <w:tcW w:w="284" w:type="dxa"/>
            <w:vMerge/>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vMerge/>
          </w:tcPr>
          <w:p w:rsidR="00A23867" w:rsidRPr="00A23867" w:rsidRDefault="00A23867" w:rsidP="00A23867">
            <w:pPr>
              <w:spacing w:after="0" w:line="240" w:lineRule="auto"/>
              <w:ind w:left="360"/>
              <w:rPr>
                <w:rFonts w:ascii="Times New Roman" w:eastAsia="Calibri" w:hAnsi="Times New Roman" w:cs="Times New Roman"/>
                <w:sz w:val="24"/>
                <w:szCs w:val="24"/>
                <w:lang w:eastAsia="ru-RU"/>
              </w:rPr>
            </w:pPr>
          </w:p>
        </w:tc>
        <w:tc>
          <w:tcPr>
            <w:tcW w:w="2779" w:type="dxa"/>
            <w:gridSpan w:val="2"/>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 порция</w:t>
            </w:r>
          </w:p>
        </w:tc>
        <w:tc>
          <w:tcPr>
            <w:tcW w:w="2977" w:type="dxa"/>
            <w:gridSpan w:val="2"/>
          </w:tcPr>
          <w:p w:rsidR="00A23867" w:rsidRPr="00A23867" w:rsidRDefault="00A23867" w:rsidP="00A23867">
            <w:pPr>
              <w:spacing w:after="0" w:line="240" w:lineRule="auto"/>
              <w:contextualSpacing/>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 порции</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Курица</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100</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69</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200</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138</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Хлеб пшеничный</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17</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15</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34</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30</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Яйцо</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1/7 </w:t>
            </w:r>
            <w:proofErr w:type="spellStart"/>
            <w:proofErr w:type="gramStart"/>
            <w:r w:rsidRPr="00A23867">
              <w:rPr>
                <w:rFonts w:ascii="Times New Roman" w:eastAsia="Calibri" w:hAnsi="Times New Roman" w:cs="Times New Roman"/>
                <w:sz w:val="24"/>
                <w:szCs w:val="24"/>
                <w:lang w:eastAsia="ru-RU"/>
              </w:rPr>
              <w:t>шт</w:t>
            </w:r>
            <w:proofErr w:type="spellEnd"/>
            <w:proofErr w:type="gramEnd"/>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6</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2/7шт</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12</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Соль</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3</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3</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6</w:t>
            </w:r>
          </w:p>
        </w:tc>
        <w:tc>
          <w:tcPr>
            <w:tcW w:w="1276"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6</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Готовый полуфабрикат</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w:t>
            </w:r>
          </w:p>
        </w:tc>
        <w:tc>
          <w:tcPr>
            <w:tcW w:w="1417" w:type="dxa"/>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85</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w:t>
            </w:r>
          </w:p>
        </w:tc>
        <w:tc>
          <w:tcPr>
            <w:tcW w:w="1276" w:type="dxa"/>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170</w:t>
            </w:r>
          </w:p>
        </w:tc>
      </w:tr>
      <w:tr w:rsidR="00A23867" w:rsidRPr="00A23867" w:rsidTr="008320D5">
        <w:tc>
          <w:tcPr>
            <w:tcW w:w="284" w:type="dxa"/>
          </w:tcPr>
          <w:p w:rsidR="00A23867" w:rsidRPr="00A23867" w:rsidRDefault="00A23867" w:rsidP="00A23867">
            <w:pPr>
              <w:spacing w:after="0" w:line="240" w:lineRule="auto"/>
              <w:jc w:val="both"/>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Масло сливочное (для обжарки котлет)</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10</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10</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20</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20</w:t>
            </w:r>
          </w:p>
        </w:tc>
      </w:tr>
      <w:tr w:rsidR="00A23867" w:rsidRPr="00A23867" w:rsidTr="008320D5">
        <w:tc>
          <w:tcPr>
            <w:tcW w:w="284" w:type="dxa"/>
          </w:tcPr>
          <w:p w:rsidR="00A23867" w:rsidRPr="00A23867" w:rsidRDefault="00A23867" w:rsidP="00A23867">
            <w:pPr>
              <w:spacing w:after="0" w:line="240" w:lineRule="auto"/>
              <w:jc w:val="both"/>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Жареное филе</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w:t>
            </w:r>
          </w:p>
        </w:tc>
        <w:tc>
          <w:tcPr>
            <w:tcW w:w="1417" w:type="dxa"/>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75</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150</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Масло сливочное</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10</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10</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jc w:val="right"/>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Гарнир №355(1в)</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100</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200</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Огурцы свежие</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42</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40</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84</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80</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Помидоры свежие</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47</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40</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94</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80</w:t>
            </w:r>
          </w:p>
        </w:tc>
      </w:tr>
      <w:tr w:rsidR="00A23867" w:rsidRPr="00A23867" w:rsidTr="008320D5">
        <w:tc>
          <w:tcPr>
            <w:tcW w:w="284"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Салат зелёный</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28</w:t>
            </w:r>
          </w:p>
        </w:tc>
        <w:tc>
          <w:tcPr>
            <w:tcW w:w="1417"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20</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56</w:t>
            </w:r>
          </w:p>
        </w:tc>
        <w:tc>
          <w:tcPr>
            <w:tcW w:w="1276" w:type="dxa"/>
          </w:tcPr>
          <w:p w:rsidR="00A23867" w:rsidRPr="00A23867" w:rsidRDefault="00A23867" w:rsidP="00A23867">
            <w:pPr>
              <w:spacing w:after="0" w:line="240" w:lineRule="auto"/>
              <w:ind w:left="360"/>
              <w:jc w:val="center"/>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40</w:t>
            </w:r>
          </w:p>
        </w:tc>
      </w:tr>
      <w:tr w:rsidR="00A23867" w:rsidRPr="00A23867" w:rsidTr="008320D5">
        <w:tc>
          <w:tcPr>
            <w:tcW w:w="284" w:type="dxa"/>
          </w:tcPr>
          <w:p w:rsidR="00A23867" w:rsidRPr="00A23867" w:rsidRDefault="00A23867" w:rsidP="00A23867">
            <w:pPr>
              <w:spacing w:after="0" w:line="240" w:lineRule="auto"/>
              <w:ind w:left="360"/>
              <w:rPr>
                <w:rFonts w:ascii="Times New Roman" w:eastAsia="Calibri" w:hAnsi="Times New Roman" w:cs="Times New Roman"/>
                <w:sz w:val="24"/>
                <w:szCs w:val="24"/>
                <w:lang w:eastAsia="ru-RU"/>
              </w:rPr>
            </w:pPr>
          </w:p>
        </w:tc>
        <w:tc>
          <w:tcPr>
            <w:tcW w:w="3600" w:type="dxa"/>
          </w:tcPr>
          <w:p w:rsidR="00A23867" w:rsidRPr="00A23867" w:rsidRDefault="00A23867" w:rsidP="00A23867">
            <w:pPr>
              <w:spacing w:after="0" w:line="240" w:lineRule="auto"/>
              <w:ind w:left="360"/>
              <w:jc w:val="right"/>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Выход блюда </w:t>
            </w:r>
          </w:p>
        </w:tc>
        <w:tc>
          <w:tcPr>
            <w:tcW w:w="1362" w:type="dxa"/>
          </w:tcPr>
          <w:p w:rsidR="00A23867" w:rsidRPr="00A23867" w:rsidRDefault="00A23867" w:rsidP="00A23867">
            <w:pPr>
              <w:spacing w:after="0" w:line="240" w:lineRule="auto"/>
              <w:jc w:val="center"/>
              <w:rPr>
                <w:rFonts w:ascii="Times New Roman" w:eastAsia="Calibri" w:hAnsi="Times New Roman" w:cs="Times New Roman"/>
                <w:sz w:val="24"/>
                <w:szCs w:val="24"/>
                <w:lang w:eastAsia="ru-RU"/>
              </w:rPr>
            </w:pPr>
          </w:p>
        </w:tc>
        <w:tc>
          <w:tcPr>
            <w:tcW w:w="1417" w:type="dxa"/>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75/100</w:t>
            </w:r>
          </w:p>
        </w:tc>
        <w:tc>
          <w:tcPr>
            <w:tcW w:w="1701" w:type="dxa"/>
          </w:tcPr>
          <w:p w:rsidR="00A23867" w:rsidRPr="00A23867" w:rsidRDefault="00A23867" w:rsidP="00A23867">
            <w:pPr>
              <w:spacing w:after="0" w:line="240" w:lineRule="auto"/>
              <w:ind w:left="360"/>
              <w:jc w:val="center"/>
              <w:rPr>
                <w:rFonts w:ascii="Times New Roman" w:eastAsia="Calibri" w:hAnsi="Times New Roman" w:cs="Times New Roman"/>
                <w:b/>
                <w:sz w:val="24"/>
                <w:szCs w:val="24"/>
                <w:lang w:eastAsia="ru-RU"/>
              </w:rPr>
            </w:pPr>
          </w:p>
        </w:tc>
        <w:tc>
          <w:tcPr>
            <w:tcW w:w="1276" w:type="dxa"/>
          </w:tcPr>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2/75/100</w:t>
            </w:r>
          </w:p>
        </w:tc>
      </w:tr>
    </w:tbl>
    <w:p w:rsidR="00A23867" w:rsidRPr="00A23867" w:rsidRDefault="00A23867" w:rsidP="00A23867">
      <w:pPr>
        <w:spacing w:after="0" w:line="240" w:lineRule="auto"/>
        <w:rPr>
          <w:rFonts w:ascii="Times New Roman" w:eastAsia="Calibri" w:hAnsi="Times New Roman" w:cs="Times New Roman"/>
          <w:b/>
          <w:sz w:val="24"/>
          <w:szCs w:val="24"/>
          <w:lang w:eastAsia="ru-RU"/>
        </w:rPr>
      </w:pPr>
    </w:p>
    <w:p w:rsidR="00A23867" w:rsidRPr="00A23867" w:rsidRDefault="00A23867" w:rsidP="00A23867">
      <w:pPr>
        <w:spacing w:after="0" w:line="240" w:lineRule="auto"/>
        <w:rPr>
          <w:rFonts w:ascii="Times New Roman" w:eastAsia="Calibri" w:hAnsi="Times New Roman" w:cs="Times New Roman"/>
          <w:b/>
          <w:sz w:val="24"/>
          <w:szCs w:val="24"/>
          <w:lang w:eastAsia="ru-RU"/>
        </w:rPr>
      </w:pPr>
    </w:p>
    <w:p w:rsidR="00A23867" w:rsidRPr="00A23867" w:rsidRDefault="00A23867" w:rsidP="00A23867">
      <w:pPr>
        <w:spacing w:after="0" w:line="240" w:lineRule="auto"/>
        <w:rPr>
          <w:rFonts w:ascii="Times New Roman" w:eastAsia="Calibri" w:hAnsi="Times New Roman" w:cs="Times New Roman"/>
          <w:b/>
          <w:sz w:val="24"/>
          <w:szCs w:val="24"/>
          <w:lang w:eastAsia="ru-RU"/>
        </w:rPr>
      </w:pPr>
    </w:p>
    <w:p w:rsidR="00A23867" w:rsidRPr="00A23867" w:rsidRDefault="00A23867" w:rsidP="00A23867">
      <w:pPr>
        <w:spacing w:after="0" w:line="240" w:lineRule="auto"/>
        <w:rPr>
          <w:rFonts w:ascii="Times New Roman" w:eastAsia="Calibri" w:hAnsi="Times New Roman" w:cs="Times New Roman"/>
          <w:b/>
          <w:sz w:val="24"/>
          <w:szCs w:val="24"/>
          <w:lang w:eastAsia="ru-RU"/>
        </w:rPr>
      </w:pPr>
    </w:p>
    <w:p w:rsidR="00A23867" w:rsidRPr="00A23867" w:rsidRDefault="00A23867" w:rsidP="00A23867">
      <w:pPr>
        <w:spacing w:after="0" w:line="240" w:lineRule="auto"/>
        <w:rPr>
          <w:rFonts w:ascii="Times New Roman" w:eastAsia="Calibri" w:hAnsi="Times New Roman" w:cs="Times New Roman"/>
          <w:b/>
          <w:sz w:val="24"/>
          <w:szCs w:val="24"/>
          <w:lang w:eastAsia="ru-RU"/>
        </w:rPr>
      </w:pPr>
    </w:p>
    <w:p w:rsidR="00A23867" w:rsidRPr="00A23867" w:rsidRDefault="00A23867" w:rsidP="00A23867">
      <w:pPr>
        <w:spacing w:after="0" w:line="240" w:lineRule="auto"/>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Процесс приготовления блюда</w:t>
      </w:r>
      <w:r w:rsidRPr="00A23867">
        <w:rPr>
          <w:rFonts w:ascii="Times New Roman" w:eastAsia="Calibri" w:hAnsi="Times New Roman" w:cs="Times New Roman"/>
          <w:b/>
          <w:sz w:val="20"/>
          <w:szCs w:val="20"/>
          <w:lang w:eastAsia="ru-RU"/>
        </w:rPr>
        <w:t xml:space="preserve"> «</w:t>
      </w:r>
      <w:r w:rsidRPr="00A23867">
        <w:rPr>
          <w:rFonts w:ascii="Times New Roman" w:eastAsia="Calibri" w:hAnsi="Times New Roman" w:cs="Times New Roman"/>
          <w:b/>
          <w:sz w:val="24"/>
          <w:szCs w:val="24"/>
          <w:lang w:eastAsia="ru-RU"/>
        </w:rPr>
        <w:t>Котлеты из филе птицы панированные жареные»</w:t>
      </w:r>
    </w:p>
    <w:p w:rsidR="00A23867" w:rsidRPr="00A23867" w:rsidRDefault="00A23867" w:rsidP="00A23867">
      <w:pPr>
        <w:spacing w:after="0" w:line="240" w:lineRule="auto"/>
        <w:rPr>
          <w:rFonts w:ascii="Times New Roman" w:eastAsia="Calibri" w:hAnsi="Times New Roman" w:cs="Times New Roman"/>
          <w:b/>
          <w:sz w:val="20"/>
          <w:szCs w:val="20"/>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8240"/>
      </w:tblGrid>
      <w:tr w:rsidR="00A23867" w:rsidRPr="00A23867" w:rsidTr="008320D5">
        <w:trPr>
          <w:trHeight w:val="491"/>
        </w:trPr>
        <w:tc>
          <w:tcPr>
            <w:tcW w:w="799" w:type="dxa"/>
            <w:vMerge w:val="restart"/>
          </w:tcPr>
          <w:p w:rsidR="00A23867" w:rsidRPr="00A23867" w:rsidRDefault="00A23867" w:rsidP="00A23867">
            <w:pPr>
              <w:spacing w:after="0" w:line="240" w:lineRule="auto"/>
              <w:rPr>
                <w:rFonts w:ascii="Times New Roman" w:eastAsia="Calibri" w:hAnsi="Times New Roman" w:cs="Times New Roman"/>
                <w:b/>
                <w:sz w:val="24"/>
                <w:szCs w:val="24"/>
                <w:lang w:eastAsia="ru-RU"/>
              </w:rPr>
            </w:pPr>
          </w:p>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 xml:space="preserve">№ </w:t>
            </w:r>
            <w:proofErr w:type="gramStart"/>
            <w:r w:rsidRPr="00A23867">
              <w:rPr>
                <w:rFonts w:ascii="Times New Roman" w:eastAsia="Calibri" w:hAnsi="Times New Roman" w:cs="Times New Roman"/>
                <w:b/>
                <w:sz w:val="24"/>
                <w:szCs w:val="24"/>
                <w:lang w:eastAsia="ru-RU"/>
              </w:rPr>
              <w:t>п</w:t>
            </w:r>
            <w:proofErr w:type="gramEnd"/>
            <w:r w:rsidRPr="00A23867">
              <w:rPr>
                <w:rFonts w:ascii="Times New Roman" w:eastAsia="Calibri" w:hAnsi="Times New Roman" w:cs="Times New Roman"/>
                <w:b/>
                <w:sz w:val="24"/>
                <w:szCs w:val="24"/>
                <w:lang w:eastAsia="ru-RU"/>
              </w:rPr>
              <w:t>/п</w:t>
            </w:r>
          </w:p>
        </w:tc>
        <w:tc>
          <w:tcPr>
            <w:tcW w:w="8240" w:type="dxa"/>
            <w:vMerge w:val="restart"/>
          </w:tcPr>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p>
          <w:p w:rsidR="00A23867" w:rsidRPr="00A23867" w:rsidRDefault="00A23867" w:rsidP="00A23867">
            <w:pPr>
              <w:spacing w:after="0" w:line="240" w:lineRule="auto"/>
              <w:jc w:val="center"/>
              <w:rPr>
                <w:rFonts w:ascii="Times New Roman" w:eastAsia="Calibri" w:hAnsi="Times New Roman" w:cs="Times New Roman"/>
                <w:b/>
                <w:sz w:val="24"/>
                <w:szCs w:val="24"/>
                <w:lang w:eastAsia="ru-RU"/>
              </w:rPr>
            </w:pPr>
            <w:r w:rsidRPr="00A23867">
              <w:rPr>
                <w:rFonts w:ascii="Times New Roman" w:eastAsia="Calibri" w:hAnsi="Times New Roman" w:cs="Times New Roman"/>
                <w:b/>
                <w:sz w:val="24"/>
                <w:szCs w:val="24"/>
                <w:lang w:eastAsia="ru-RU"/>
              </w:rPr>
              <w:t>Технологические этапы</w:t>
            </w:r>
          </w:p>
        </w:tc>
      </w:tr>
      <w:tr w:rsidR="00A23867" w:rsidRPr="00A23867" w:rsidTr="008320D5">
        <w:trPr>
          <w:trHeight w:val="491"/>
        </w:trPr>
        <w:tc>
          <w:tcPr>
            <w:tcW w:w="799" w:type="dxa"/>
            <w:vMerge/>
          </w:tcPr>
          <w:p w:rsidR="00A23867" w:rsidRPr="00A23867" w:rsidRDefault="00A23867" w:rsidP="00A23867">
            <w:pPr>
              <w:spacing w:after="0" w:line="240" w:lineRule="auto"/>
              <w:rPr>
                <w:rFonts w:ascii="Times New Roman" w:eastAsia="Calibri" w:hAnsi="Times New Roman" w:cs="Times New Roman"/>
                <w:b/>
                <w:sz w:val="20"/>
                <w:szCs w:val="20"/>
                <w:lang w:eastAsia="ru-RU"/>
              </w:rPr>
            </w:pPr>
          </w:p>
        </w:tc>
        <w:tc>
          <w:tcPr>
            <w:tcW w:w="8240" w:type="dxa"/>
            <w:vMerge/>
          </w:tcPr>
          <w:p w:rsidR="00A23867" w:rsidRPr="00A23867" w:rsidRDefault="00A23867" w:rsidP="00A23867">
            <w:pPr>
              <w:spacing w:after="0" w:line="240" w:lineRule="auto"/>
              <w:rPr>
                <w:rFonts w:ascii="Times New Roman" w:eastAsia="Calibri" w:hAnsi="Times New Roman" w:cs="Times New Roman"/>
                <w:b/>
                <w:sz w:val="20"/>
                <w:szCs w:val="20"/>
                <w:lang w:eastAsia="ru-RU"/>
              </w:rPr>
            </w:pPr>
          </w:p>
        </w:tc>
      </w:tr>
      <w:tr w:rsidR="00A23867" w:rsidRPr="00A23867" w:rsidTr="008320D5">
        <w:trPr>
          <w:trHeight w:val="399"/>
        </w:trPr>
        <w:tc>
          <w:tcPr>
            <w:tcW w:w="799"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1.</w:t>
            </w:r>
          </w:p>
        </w:tc>
        <w:tc>
          <w:tcPr>
            <w:tcW w:w="824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Филе зачистить от плёнок и сухожилий</w:t>
            </w:r>
          </w:p>
        </w:tc>
      </w:tr>
      <w:tr w:rsidR="00A23867" w:rsidRPr="00A23867" w:rsidTr="008320D5">
        <w:tc>
          <w:tcPr>
            <w:tcW w:w="799"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2.</w:t>
            </w:r>
          </w:p>
        </w:tc>
        <w:tc>
          <w:tcPr>
            <w:tcW w:w="824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Обработать яйца, выпустить в отдельную посуду</w:t>
            </w:r>
          </w:p>
        </w:tc>
      </w:tr>
      <w:tr w:rsidR="00A23867" w:rsidRPr="00A23867" w:rsidTr="008320D5">
        <w:tc>
          <w:tcPr>
            <w:tcW w:w="799"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3.</w:t>
            </w:r>
          </w:p>
        </w:tc>
        <w:tc>
          <w:tcPr>
            <w:tcW w:w="824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Филе смачивают в яйцах</w:t>
            </w:r>
          </w:p>
        </w:tc>
      </w:tr>
      <w:tr w:rsidR="00A23867" w:rsidRPr="00A23867" w:rsidTr="008320D5">
        <w:tc>
          <w:tcPr>
            <w:tcW w:w="799"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4.</w:t>
            </w:r>
          </w:p>
        </w:tc>
        <w:tc>
          <w:tcPr>
            <w:tcW w:w="824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Панируют в белой панировке</w:t>
            </w:r>
          </w:p>
        </w:tc>
      </w:tr>
      <w:tr w:rsidR="00A23867" w:rsidRPr="00A23867" w:rsidTr="008320D5">
        <w:tc>
          <w:tcPr>
            <w:tcW w:w="799"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5.</w:t>
            </w:r>
          </w:p>
        </w:tc>
        <w:tc>
          <w:tcPr>
            <w:tcW w:w="824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Обжаривают</w:t>
            </w:r>
          </w:p>
        </w:tc>
      </w:tr>
      <w:tr w:rsidR="00A23867" w:rsidRPr="00A23867" w:rsidTr="008320D5">
        <w:tc>
          <w:tcPr>
            <w:tcW w:w="799"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lastRenderedPageBreak/>
              <w:t>6.</w:t>
            </w:r>
          </w:p>
        </w:tc>
        <w:tc>
          <w:tcPr>
            <w:tcW w:w="8240" w:type="dxa"/>
          </w:tcPr>
          <w:p w:rsidR="00A23867" w:rsidRPr="00A23867" w:rsidRDefault="00A23867" w:rsidP="00A23867">
            <w:pPr>
              <w:spacing w:after="0" w:line="240" w:lineRule="auto"/>
              <w:rPr>
                <w:rFonts w:ascii="Times New Roman" w:eastAsia="Calibri" w:hAnsi="Times New Roman" w:cs="Times New Roman"/>
                <w:sz w:val="24"/>
                <w:szCs w:val="24"/>
                <w:lang w:eastAsia="ru-RU"/>
              </w:rPr>
            </w:pPr>
            <w:r w:rsidRPr="00A23867">
              <w:rPr>
                <w:rFonts w:ascii="Times New Roman" w:eastAsia="Calibri" w:hAnsi="Times New Roman" w:cs="Times New Roman"/>
                <w:sz w:val="24"/>
                <w:szCs w:val="24"/>
                <w:lang w:eastAsia="ru-RU"/>
              </w:rPr>
              <w:t xml:space="preserve">Поливают сливочным маслом. Отпускают с гарниром </w:t>
            </w:r>
          </w:p>
        </w:tc>
      </w:tr>
    </w:tbl>
    <w:p w:rsidR="00A23867" w:rsidRPr="00A23867" w:rsidRDefault="00A23867" w:rsidP="00A23867">
      <w:pPr>
        <w:spacing w:after="0" w:line="240" w:lineRule="auto"/>
        <w:rPr>
          <w:rFonts w:ascii="Times New Roman" w:eastAsia="Calibri" w:hAnsi="Times New Roman" w:cs="Times New Roman"/>
          <w:sz w:val="28"/>
          <w:szCs w:val="28"/>
          <w:lang w:eastAsia="ru-RU"/>
        </w:rPr>
      </w:pPr>
    </w:p>
    <w:p w:rsidR="00A23867" w:rsidRPr="00A23867" w:rsidRDefault="00A23867" w:rsidP="00A23867">
      <w:pPr>
        <w:spacing w:after="0" w:line="240" w:lineRule="auto"/>
        <w:ind w:firstLine="567"/>
        <w:rPr>
          <w:rFonts w:ascii="Times New Roman" w:eastAsia="Times New Roman" w:hAnsi="Times New Roman" w:cs="Times New Roman"/>
          <w:b/>
          <w:caps/>
          <w:sz w:val="24"/>
          <w:szCs w:val="24"/>
          <w:lang w:eastAsia="ru-RU"/>
        </w:rPr>
      </w:pPr>
    </w:p>
    <w:p w:rsidR="00A23867" w:rsidRPr="00A23867" w:rsidRDefault="00A23867" w:rsidP="00A23867">
      <w:pPr>
        <w:spacing w:after="0" w:line="240" w:lineRule="auto"/>
        <w:ind w:firstLine="567"/>
        <w:jc w:val="center"/>
        <w:rPr>
          <w:rFonts w:ascii="Times New Roman" w:eastAsia="Times New Roman" w:hAnsi="Times New Roman" w:cs="Times New Roman"/>
          <w:b/>
          <w:caps/>
          <w:sz w:val="24"/>
          <w:szCs w:val="24"/>
          <w:lang w:eastAsia="ru-RU"/>
        </w:rPr>
      </w:pPr>
      <w:r w:rsidRPr="00A23867">
        <w:rPr>
          <w:rFonts w:ascii="Times New Roman" w:eastAsia="Times New Roman" w:hAnsi="Times New Roman" w:cs="Times New Roman"/>
          <w:b/>
          <w:caps/>
          <w:sz w:val="24"/>
          <w:szCs w:val="24"/>
          <w:lang w:eastAsia="ru-RU"/>
        </w:rPr>
        <w:t>2.2.2. Оценка освоения профессиональных и общих компетенций через портфолио.</w:t>
      </w:r>
    </w:p>
    <w:p w:rsidR="00A23867" w:rsidRPr="00A23867" w:rsidRDefault="00A23867" w:rsidP="00A23867">
      <w:pPr>
        <w:spacing w:after="0" w:line="240" w:lineRule="auto"/>
        <w:rPr>
          <w:rFonts w:ascii="Times New Roman" w:eastAsia="Times New Roman" w:hAnsi="Times New Roman" w:cs="Times New Roman"/>
          <w:b/>
          <w:sz w:val="24"/>
          <w:szCs w:val="24"/>
          <w:lang w:eastAsia="ru-RU"/>
        </w:rPr>
      </w:pPr>
    </w:p>
    <w:p w:rsidR="00A23867" w:rsidRPr="00A23867" w:rsidRDefault="00A23867" w:rsidP="00A23867">
      <w:pPr>
        <w:spacing w:line="240" w:lineRule="auto"/>
        <w:rPr>
          <w:rFonts w:ascii="Times New Roman" w:eastAsia="Times New Roman" w:hAnsi="Times New Roman" w:cs="Times New Roman"/>
          <w:b/>
          <w:i/>
          <w:sz w:val="24"/>
          <w:szCs w:val="24"/>
          <w:lang w:eastAsia="ru-RU"/>
        </w:rPr>
      </w:pPr>
      <w:r w:rsidRPr="00A23867">
        <w:rPr>
          <w:rFonts w:ascii="Times New Roman" w:eastAsia="Times New Roman" w:hAnsi="Times New Roman" w:cs="Times New Roman"/>
          <w:b/>
          <w:sz w:val="24"/>
          <w:szCs w:val="24"/>
          <w:lang w:eastAsia="ru-RU"/>
        </w:rPr>
        <w:t>Портфолио смешанного типа</w:t>
      </w:r>
    </w:p>
    <w:p w:rsidR="00A23867" w:rsidRPr="00A23867" w:rsidRDefault="00A23867" w:rsidP="00A23867">
      <w:pPr>
        <w:keepNext/>
        <w:spacing w:after="0" w:line="240" w:lineRule="auto"/>
        <w:jc w:val="both"/>
        <w:outlineLvl w:val="1"/>
        <w:rPr>
          <w:rFonts w:ascii="Times New Roman" w:eastAsia="Times New Roman" w:hAnsi="Times New Roman" w:cs="Times New Roman"/>
          <w:bCs/>
          <w:sz w:val="24"/>
          <w:szCs w:val="24"/>
          <w:lang w:eastAsia="ru-RU"/>
        </w:rPr>
      </w:pPr>
      <w:r w:rsidRPr="00A23867">
        <w:rPr>
          <w:rFonts w:ascii="Times New Roman" w:eastAsia="Times New Roman" w:hAnsi="Times New Roman" w:cs="Times New Roman"/>
          <w:b/>
          <w:bCs/>
          <w:sz w:val="24"/>
          <w:szCs w:val="24"/>
          <w:lang w:eastAsia="ru-RU"/>
        </w:rPr>
        <w:tab/>
      </w:r>
      <w:r w:rsidRPr="00A23867">
        <w:rPr>
          <w:rFonts w:ascii="Times New Roman" w:eastAsia="Times New Roman" w:hAnsi="Times New Roman" w:cs="Times New Roman"/>
          <w:bCs/>
          <w:sz w:val="24"/>
          <w:szCs w:val="24"/>
          <w:lang w:eastAsia="ru-RU"/>
        </w:rPr>
        <w:t xml:space="preserve">Содержание и оформление портфолио должно быть в соответствии с положением о портфолио </w:t>
      </w:r>
      <w:proofErr w:type="gramStart"/>
      <w:r w:rsidRPr="00A23867">
        <w:rPr>
          <w:rFonts w:ascii="Times New Roman" w:eastAsia="Times New Roman" w:hAnsi="Times New Roman" w:cs="Times New Roman"/>
          <w:bCs/>
          <w:sz w:val="24"/>
          <w:szCs w:val="24"/>
          <w:lang w:eastAsia="ru-RU"/>
        </w:rPr>
        <w:t>обучающихся</w:t>
      </w:r>
      <w:proofErr w:type="gramEnd"/>
      <w:r w:rsidRPr="00A23867">
        <w:rPr>
          <w:rFonts w:ascii="Times New Roman" w:eastAsia="Times New Roman" w:hAnsi="Times New Roman" w:cs="Times New Roman"/>
          <w:bCs/>
          <w:sz w:val="24"/>
          <w:szCs w:val="24"/>
          <w:lang w:eastAsia="ru-RU"/>
        </w:rPr>
        <w:t xml:space="preserve"> ОУ.</w:t>
      </w:r>
    </w:p>
    <w:p w:rsidR="00A23867" w:rsidRPr="00A23867" w:rsidRDefault="00A23867" w:rsidP="00A23867">
      <w:pPr>
        <w:keepNext/>
        <w:spacing w:before="120" w:after="0" w:line="240" w:lineRule="auto"/>
        <w:jc w:val="center"/>
        <w:outlineLvl w:val="2"/>
        <w:rPr>
          <w:rFonts w:ascii="Times New Roman" w:eastAsia="Times New Roman" w:hAnsi="Times New Roman" w:cs="Times New Roman"/>
          <w:b/>
          <w:bCs/>
          <w:sz w:val="24"/>
          <w:szCs w:val="24"/>
          <w:lang w:eastAsia="ru-RU"/>
        </w:rPr>
      </w:pPr>
      <w:r w:rsidRPr="00A23867">
        <w:rPr>
          <w:rFonts w:ascii="Times New Roman" w:eastAsia="Times New Roman" w:hAnsi="Times New Roman" w:cs="Times New Roman"/>
          <w:b/>
          <w:bCs/>
          <w:sz w:val="24"/>
          <w:szCs w:val="24"/>
          <w:lang w:eastAsia="ru-RU"/>
        </w:rPr>
        <w:t>Подготовка и представление портфолио:</w:t>
      </w:r>
    </w:p>
    <w:tbl>
      <w:tblPr>
        <w:tblW w:w="0" w:type="auto"/>
        <w:tblInd w:w="-34" w:type="dxa"/>
        <w:tblLook w:val="04A0" w:firstRow="1" w:lastRow="0" w:firstColumn="1" w:lastColumn="0" w:noHBand="0" w:noVBand="1"/>
      </w:tblPr>
      <w:tblGrid>
        <w:gridCol w:w="9887"/>
      </w:tblGrid>
      <w:tr w:rsidR="00A23867" w:rsidRPr="00A23867" w:rsidTr="008320D5">
        <w:tc>
          <w:tcPr>
            <w:tcW w:w="10173" w:type="dxa"/>
          </w:tcPr>
          <w:p w:rsidR="00A23867" w:rsidRPr="00A23867" w:rsidRDefault="00A23867" w:rsidP="00A23867">
            <w:pPr>
              <w:spacing w:after="0" w:line="240" w:lineRule="auto"/>
              <w:rPr>
                <w:rFonts w:ascii="Times New Roman" w:eastAsia="Times New Roman" w:hAnsi="Times New Roman" w:cs="Times New Roman"/>
                <w:i/>
                <w:iCs/>
                <w:sz w:val="24"/>
                <w:szCs w:val="24"/>
                <w:lang w:eastAsia="ru-RU"/>
              </w:rPr>
            </w:pPr>
            <w:r w:rsidRPr="00A23867">
              <w:rPr>
                <w:rFonts w:ascii="Times New Roman" w:eastAsia="Times New Roman" w:hAnsi="Times New Roman" w:cs="Times New Roman"/>
                <w:b/>
                <w:bCs/>
                <w:sz w:val="24"/>
                <w:szCs w:val="24"/>
                <w:lang w:eastAsia="ru-RU"/>
              </w:rPr>
              <w:t xml:space="preserve">Проверяемые результаты обучения: </w:t>
            </w:r>
            <w:r w:rsidRPr="00A23867">
              <w:rPr>
                <w:rFonts w:ascii="Times New Roman" w:eastAsia="Times New Roman" w:hAnsi="Times New Roman" w:cs="Times New Roman"/>
                <w:b/>
                <w:bCs/>
                <w:i/>
                <w:sz w:val="24"/>
                <w:szCs w:val="24"/>
                <w:lang w:eastAsia="ru-RU"/>
              </w:rPr>
              <w:t>освоение профессиональных компетенций и общих компетенций</w:t>
            </w:r>
          </w:p>
          <w:p w:rsidR="00A23867" w:rsidRPr="00A23867" w:rsidRDefault="00A23867" w:rsidP="00A23867">
            <w:pPr>
              <w:spacing w:after="0" w:line="240" w:lineRule="auto"/>
              <w:jc w:val="center"/>
              <w:rPr>
                <w:rFonts w:ascii="Times New Roman" w:eastAsia="Times New Roman" w:hAnsi="Times New Roman" w:cs="Times New Roman"/>
                <w:b/>
                <w:bCs/>
                <w:sz w:val="24"/>
                <w:szCs w:val="24"/>
                <w:lang w:eastAsia="ru-RU"/>
              </w:rPr>
            </w:pPr>
            <w:r w:rsidRPr="00A23867">
              <w:rPr>
                <w:rFonts w:ascii="Times New Roman" w:eastAsia="Times New Roman" w:hAnsi="Times New Roman" w:cs="Times New Roman"/>
                <w:b/>
                <w:bCs/>
                <w:sz w:val="24"/>
                <w:szCs w:val="24"/>
                <w:lang w:eastAsia="ru-RU"/>
              </w:rPr>
              <w:t>Основные требования</w:t>
            </w:r>
          </w:p>
          <w:p w:rsidR="00A23867" w:rsidRPr="00A23867" w:rsidRDefault="00A23867" w:rsidP="00A23867">
            <w:pPr>
              <w:spacing w:after="0" w:line="240" w:lineRule="auto"/>
              <w:jc w:val="both"/>
              <w:rPr>
                <w:rFonts w:ascii="Times New Roman" w:eastAsia="Times New Roman" w:hAnsi="Times New Roman" w:cs="Times New Roman"/>
                <w:b/>
                <w:i/>
                <w:sz w:val="24"/>
                <w:szCs w:val="24"/>
                <w:lang w:eastAsia="ru-RU"/>
              </w:rPr>
            </w:pPr>
            <w:r w:rsidRPr="00A23867">
              <w:rPr>
                <w:rFonts w:ascii="Times New Roman" w:eastAsia="Times New Roman" w:hAnsi="Times New Roman" w:cs="Times New Roman"/>
                <w:b/>
                <w:i/>
                <w:sz w:val="24"/>
                <w:szCs w:val="24"/>
                <w:lang w:eastAsia="ru-RU"/>
              </w:rPr>
              <w:t xml:space="preserve">Требования к структуре и оформлению портфолио: </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Портфолио должно быть оформлено в соответствии с Положением о портфолио ОУ.</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Содержание портфолио для оценивания по виду деятельности:</w:t>
            </w:r>
            <w:r w:rsidRPr="00A23867">
              <w:rPr>
                <w:rFonts w:ascii="Times New Roman" w:eastAsia="Times New Roman" w:hAnsi="Times New Roman" w:cs="Times New Roman"/>
                <w:sz w:val="24"/>
                <w:szCs w:val="24"/>
                <w:lang w:eastAsia="ru-RU"/>
              </w:rPr>
              <w:tab/>
            </w:r>
            <w:r w:rsidRPr="00A23867">
              <w:rPr>
                <w:rFonts w:ascii="Times New Roman" w:eastAsia="Times New Roman" w:hAnsi="Times New Roman" w:cs="Times New Roman"/>
                <w:sz w:val="24"/>
                <w:szCs w:val="24"/>
                <w:lang w:eastAsia="ru-RU"/>
              </w:rPr>
              <w:tab/>
            </w:r>
            <w:r w:rsidRPr="00A23867">
              <w:rPr>
                <w:rFonts w:ascii="Times New Roman" w:eastAsia="Times New Roman" w:hAnsi="Times New Roman" w:cs="Times New Roman"/>
                <w:sz w:val="24"/>
                <w:szCs w:val="24"/>
                <w:lang w:eastAsia="ru-RU"/>
              </w:rPr>
              <w:tab/>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1. Документы, подтверждающие участие обучающегося в  конкурсах профессионального мастерства (грамоты, дипломы, благодарности). </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2. Материалы, подготовленные  в процессе учебной деятельности (аудиторной, внеаудиторной, в том числе с использованием ИКТ): творческие работы (выборочно).</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3. Документы, подтверждающие участие </w:t>
            </w:r>
            <w:proofErr w:type="gramStart"/>
            <w:r w:rsidRPr="00A23867">
              <w:rPr>
                <w:rFonts w:ascii="Times New Roman" w:eastAsia="Times New Roman" w:hAnsi="Times New Roman" w:cs="Times New Roman"/>
                <w:sz w:val="24"/>
                <w:szCs w:val="24"/>
                <w:lang w:eastAsia="ru-RU"/>
              </w:rPr>
              <w:t>обучающегося</w:t>
            </w:r>
            <w:proofErr w:type="gramEnd"/>
            <w:r w:rsidRPr="00A23867">
              <w:rPr>
                <w:rFonts w:ascii="Times New Roman" w:eastAsia="Times New Roman" w:hAnsi="Times New Roman" w:cs="Times New Roman"/>
                <w:sz w:val="24"/>
                <w:szCs w:val="24"/>
                <w:lang w:eastAsia="ru-RU"/>
              </w:rPr>
              <w:t xml:space="preserve"> в семинарах, конференциях, мастер-классах на  различном уровне (грамоты, дипломы, благодарности). </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4.Отчеты, фотоотчеты.</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5. Материалы, подтверждающие посещение профессиональных выставок и конкурсов (отчеты, фотоотчеты).</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6. Отзывы работодателей  с мест  производственной практики.</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7. Копия приписного свидетельства (для юношей).</w:t>
            </w:r>
          </w:p>
          <w:p w:rsidR="00A23867" w:rsidRPr="00A23867" w:rsidRDefault="00A23867" w:rsidP="00A23867">
            <w:pPr>
              <w:spacing w:after="0" w:line="240" w:lineRule="auto"/>
              <w:jc w:val="both"/>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 xml:space="preserve">8. Документы, подтверждающие участие </w:t>
            </w:r>
            <w:proofErr w:type="gramStart"/>
            <w:r w:rsidRPr="00A23867">
              <w:rPr>
                <w:rFonts w:ascii="Times New Roman" w:eastAsia="Times New Roman" w:hAnsi="Times New Roman" w:cs="Times New Roman"/>
                <w:sz w:val="24"/>
                <w:szCs w:val="24"/>
                <w:lang w:eastAsia="ru-RU"/>
              </w:rPr>
              <w:t>обучающегося</w:t>
            </w:r>
            <w:proofErr w:type="gramEnd"/>
            <w:r w:rsidRPr="00A23867">
              <w:rPr>
                <w:rFonts w:ascii="Times New Roman" w:eastAsia="Times New Roman" w:hAnsi="Times New Roman" w:cs="Times New Roman"/>
                <w:sz w:val="24"/>
                <w:szCs w:val="24"/>
                <w:lang w:eastAsia="ru-RU"/>
              </w:rPr>
              <w:t xml:space="preserve">  в военных сборах, военно-патриотических и спортивных мероприятиях (грамоты, дипломы, благодарности). Фотоотчеты</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b/>
                <w:i/>
                <w:sz w:val="24"/>
                <w:szCs w:val="24"/>
                <w:lang w:eastAsia="ru-RU"/>
              </w:rPr>
              <w:t>Требования к представлению (защите) портфолио</w:t>
            </w:r>
            <w:r w:rsidRPr="00A23867">
              <w:rPr>
                <w:rFonts w:ascii="Times New Roman" w:eastAsia="Times New Roman" w:hAnsi="Times New Roman" w:cs="Times New Roman"/>
                <w:sz w:val="24"/>
                <w:szCs w:val="24"/>
                <w:lang w:eastAsia="ru-RU"/>
              </w:rPr>
              <w:t xml:space="preserve">: </w:t>
            </w:r>
          </w:p>
          <w:p w:rsidR="00A23867" w:rsidRPr="00A23867" w:rsidRDefault="00A23867" w:rsidP="00A23867">
            <w:pPr>
              <w:spacing w:after="0" w:line="240" w:lineRule="auto"/>
              <w:jc w:val="both"/>
              <w:rPr>
                <w:rFonts w:ascii="Times New Roman" w:eastAsia="Times New Roman" w:hAnsi="Times New Roman" w:cs="Times New Roman"/>
                <w:b/>
                <w:bCs/>
                <w:sz w:val="24"/>
                <w:szCs w:val="24"/>
                <w:lang w:eastAsia="ru-RU"/>
              </w:rPr>
            </w:pPr>
            <w:r w:rsidRPr="00A23867">
              <w:rPr>
                <w:rFonts w:ascii="Times New Roman" w:eastAsia="Times New Roman" w:hAnsi="Times New Roman" w:cs="Times New Roman"/>
                <w:sz w:val="24"/>
                <w:szCs w:val="24"/>
                <w:lang w:eastAsia="ru-RU"/>
              </w:rPr>
              <w:t xml:space="preserve">           Оценка портфолио может </w:t>
            </w:r>
            <w:proofErr w:type="gramStart"/>
            <w:r w:rsidRPr="00A23867">
              <w:rPr>
                <w:rFonts w:ascii="Times New Roman" w:eastAsia="Times New Roman" w:hAnsi="Times New Roman" w:cs="Times New Roman"/>
                <w:sz w:val="24"/>
                <w:szCs w:val="24"/>
                <w:lang w:eastAsia="ru-RU"/>
              </w:rPr>
              <w:t>проводится</w:t>
            </w:r>
            <w:proofErr w:type="gramEnd"/>
            <w:r w:rsidRPr="00A23867">
              <w:rPr>
                <w:rFonts w:ascii="Times New Roman" w:eastAsia="Times New Roman" w:hAnsi="Times New Roman" w:cs="Times New Roman"/>
                <w:sz w:val="24"/>
                <w:szCs w:val="24"/>
                <w:lang w:eastAsia="ru-RU"/>
              </w:rPr>
              <w:t xml:space="preserve"> как на экзамене квалификационном, так и до него – по согласованию с экзаменатором (экспертом). Защита портфолио проводится в том случае, если у экзаменатора возникнут вопросы </w:t>
            </w:r>
            <w:proofErr w:type="gramStart"/>
            <w:r w:rsidRPr="00A23867">
              <w:rPr>
                <w:rFonts w:ascii="Times New Roman" w:eastAsia="Times New Roman" w:hAnsi="Times New Roman" w:cs="Times New Roman"/>
                <w:sz w:val="24"/>
                <w:szCs w:val="24"/>
                <w:lang w:eastAsia="ru-RU"/>
              </w:rPr>
              <w:t>к</w:t>
            </w:r>
            <w:proofErr w:type="gramEnd"/>
            <w:r w:rsidRPr="00A23867">
              <w:rPr>
                <w:rFonts w:ascii="Times New Roman" w:eastAsia="Times New Roman" w:hAnsi="Times New Roman" w:cs="Times New Roman"/>
                <w:sz w:val="24"/>
                <w:szCs w:val="24"/>
                <w:lang w:eastAsia="ru-RU"/>
              </w:rPr>
              <w:t xml:space="preserve"> обучающемуся по содержанию портфолио для оценки всех профессиональных и общих компетенций.</w:t>
            </w:r>
          </w:p>
        </w:tc>
      </w:tr>
    </w:tbl>
    <w:p w:rsidR="00A23867" w:rsidRPr="00A23867" w:rsidRDefault="00A23867" w:rsidP="00A23867">
      <w:pPr>
        <w:spacing w:after="0" w:line="240" w:lineRule="auto"/>
        <w:ind w:firstLine="360"/>
        <w:rPr>
          <w:rFonts w:ascii="Times New Roman" w:eastAsia="Times New Roman" w:hAnsi="Times New Roman" w:cs="Times New Roman"/>
          <w:sz w:val="24"/>
          <w:szCs w:val="24"/>
          <w:lang w:eastAsia="ru-RU"/>
        </w:rPr>
      </w:pPr>
      <w:r w:rsidRPr="00A23867">
        <w:rPr>
          <w:rFonts w:ascii="Times New Roman" w:eastAsia="Times New Roman" w:hAnsi="Times New Roman" w:cs="Times New Roman"/>
          <w:sz w:val="24"/>
          <w:szCs w:val="24"/>
          <w:lang w:eastAsia="ru-RU"/>
        </w:rPr>
        <w:t>Оценивание портфолио может проводиться, как во время экзамена, так и до него. На экзамен представляется портфолио</w:t>
      </w:r>
      <w:proofErr w:type="gramStart"/>
      <w:r w:rsidRPr="00A23867">
        <w:rPr>
          <w:rFonts w:ascii="Times New Roman" w:eastAsia="Times New Roman" w:hAnsi="Times New Roman" w:cs="Times New Roman"/>
          <w:sz w:val="24"/>
          <w:szCs w:val="24"/>
          <w:lang w:eastAsia="ru-RU"/>
        </w:rPr>
        <w:t xml:space="preserve"> .</w:t>
      </w:r>
      <w:proofErr w:type="gramEnd"/>
      <w:r w:rsidRPr="00A23867">
        <w:rPr>
          <w:rFonts w:ascii="Times New Roman" w:eastAsia="Times New Roman" w:hAnsi="Times New Roman" w:cs="Times New Roman"/>
          <w:sz w:val="24"/>
          <w:szCs w:val="24"/>
          <w:lang w:eastAsia="ru-RU"/>
        </w:rPr>
        <w:t xml:space="preserve"> </w:t>
      </w:r>
    </w:p>
    <w:p w:rsidR="00A23867" w:rsidRPr="00A23867" w:rsidRDefault="00A23867" w:rsidP="00A23867">
      <w:pPr>
        <w:spacing w:after="0" w:line="240" w:lineRule="auto"/>
        <w:ind w:firstLine="360"/>
        <w:rPr>
          <w:rFonts w:ascii="Times New Roman" w:eastAsia="Times New Roman" w:hAnsi="Times New Roman" w:cs="Times New Roman"/>
          <w:sz w:val="24"/>
          <w:szCs w:val="24"/>
          <w:lang w:eastAsia="ru-RU"/>
        </w:rPr>
      </w:pPr>
    </w:p>
    <w:p w:rsidR="00A23867" w:rsidRPr="00A23867" w:rsidRDefault="00A23867" w:rsidP="00A23867">
      <w:pPr>
        <w:spacing w:after="0" w:line="240" w:lineRule="auto"/>
        <w:ind w:left="720"/>
        <w:contextualSpacing/>
        <w:rPr>
          <w:rFonts w:ascii="Times New Roman" w:eastAsia="Times New Roman" w:hAnsi="Times New Roman" w:cs="Times New Roman"/>
          <w:b/>
          <w:caps/>
          <w:sz w:val="24"/>
          <w:szCs w:val="24"/>
        </w:rPr>
      </w:pPr>
      <w:r w:rsidRPr="00A23867">
        <w:rPr>
          <w:rFonts w:ascii="Times New Roman" w:eastAsia="Times New Roman" w:hAnsi="Times New Roman" w:cs="Times New Roman"/>
          <w:b/>
          <w:caps/>
          <w:sz w:val="24"/>
          <w:szCs w:val="24"/>
        </w:rPr>
        <w:t>2.2.3.Итоговая оценка уровня освоения профессиональных и общих компетенций, знаний и умений по ПК.___________________</w:t>
      </w:r>
    </w:p>
    <w:p w:rsidR="00A23867" w:rsidRPr="00A23867" w:rsidRDefault="00A23867" w:rsidP="00A23867">
      <w:pPr>
        <w:spacing w:after="0" w:line="240" w:lineRule="auto"/>
        <w:ind w:firstLine="261"/>
        <w:rPr>
          <w:rFonts w:ascii="Times New Roman" w:eastAsia="Times New Roman" w:hAnsi="Times New Roman" w:cs="Times New Roman"/>
          <w:b/>
          <w:sz w:val="24"/>
          <w:szCs w:val="24"/>
        </w:rPr>
      </w:pPr>
    </w:p>
    <w:p w:rsidR="00A23867" w:rsidRPr="00A23867" w:rsidRDefault="00A23867" w:rsidP="00A23867">
      <w:pPr>
        <w:spacing w:after="0" w:line="240" w:lineRule="auto"/>
        <w:ind w:firstLine="261"/>
        <w:rPr>
          <w:rFonts w:ascii="Times New Roman" w:eastAsia="Times New Roman" w:hAnsi="Times New Roman" w:cs="Times New Roman"/>
          <w:sz w:val="24"/>
          <w:szCs w:val="24"/>
        </w:rPr>
      </w:pPr>
      <w:r w:rsidRPr="00A23867">
        <w:rPr>
          <w:rFonts w:ascii="Times New Roman" w:eastAsia="Times New Roman" w:hAnsi="Times New Roman" w:cs="Times New Roman"/>
          <w:b/>
          <w:sz w:val="24"/>
          <w:szCs w:val="24"/>
        </w:rPr>
        <w:t xml:space="preserve">Подготовленный </w:t>
      </w:r>
      <w:proofErr w:type="gramStart"/>
      <w:r w:rsidRPr="00A23867">
        <w:rPr>
          <w:rFonts w:ascii="Times New Roman" w:eastAsia="Times New Roman" w:hAnsi="Times New Roman" w:cs="Times New Roman"/>
          <w:b/>
          <w:sz w:val="24"/>
          <w:szCs w:val="24"/>
        </w:rPr>
        <w:t>продукт</w:t>
      </w:r>
      <w:proofErr w:type="gramEnd"/>
      <w:r w:rsidRPr="00A23867">
        <w:rPr>
          <w:rFonts w:ascii="Times New Roman" w:eastAsia="Times New Roman" w:hAnsi="Times New Roman" w:cs="Times New Roman"/>
          <w:b/>
          <w:sz w:val="24"/>
          <w:szCs w:val="24"/>
        </w:rPr>
        <w:t>/осуществленный процесс</w:t>
      </w:r>
      <w:r w:rsidRPr="00A23867">
        <w:rPr>
          <w:rFonts w:ascii="Times New Roman" w:eastAsia="Times New Roman" w:hAnsi="Times New Roman" w:cs="Times New Roman"/>
          <w:sz w:val="24"/>
          <w:szCs w:val="24"/>
        </w:rPr>
        <w:t xml:space="preserve">: </w:t>
      </w:r>
    </w:p>
    <w:tbl>
      <w:tblPr>
        <w:tblW w:w="49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4"/>
        <w:gridCol w:w="3469"/>
      </w:tblGrid>
      <w:tr w:rsidR="00A23867" w:rsidRPr="00A23867" w:rsidTr="008320D5">
        <w:trPr>
          <w:jc w:val="center"/>
        </w:trPr>
        <w:tc>
          <w:tcPr>
            <w:tcW w:w="3236" w:type="pct"/>
            <w:shd w:val="clear" w:color="auto" w:fill="DBE5F1"/>
            <w:vAlign w:val="center"/>
          </w:tcPr>
          <w:p w:rsidR="00A23867" w:rsidRPr="00A23867" w:rsidRDefault="00A23867" w:rsidP="00A23867">
            <w:pPr>
              <w:spacing w:after="0" w:line="240" w:lineRule="auto"/>
              <w:ind w:firstLine="261"/>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Освоенные знания</w:t>
            </w:r>
          </w:p>
        </w:tc>
        <w:tc>
          <w:tcPr>
            <w:tcW w:w="1764" w:type="pct"/>
            <w:shd w:val="clear" w:color="auto" w:fill="DBE5F1"/>
          </w:tcPr>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Критерии оценки </w:t>
            </w:r>
          </w:p>
          <w:p w:rsidR="00A23867" w:rsidRPr="00A23867" w:rsidRDefault="00A23867" w:rsidP="00A23867">
            <w:pPr>
              <w:spacing w:after="0" w:line="240" w:lineRule="auto"/>
              <w:rPr>
                <w:rFonts w:ascii="Times New Roman" w:eastAsia="Times New Roman" w:hAnsi="Times New Roman" w:cs="Times New Roman"/>
                <w:sz w:val="16"/>
                <w:szCs w:val="16"/>
              </w:rPr>
            </w:pPr>
            <w:r w:rsidRPr="00A23867">
              <w:rPr>
                <w:rFonts w:ascii="Times New Roman" w:eastAsia="Times New Roman" w:hAnsi="Times New Roman" w:cs="Times New Roman"/>
                <w:sz w:val="16"/>
                <w:szCs w:val="16"/>
              </w:rPr>
              <w:t>0- критерий отсутствует</w:t>
            </w:r>
          </w:p>
          <w:p w:rsidR="00A23867" w:rsidRPr="00A23867" w:rsidRDefault="00A23867" w:rsidP="00A23867">
            <w:pPr>
              <w:spacing w:after="0" w:line="240" w:lineRule="auto"/>
              <w:rPr>
                <w:rFonts w:ascii="Times New Roman" w:eastAsia="Times New Roman" w:hAnsi="Times New Roman" w:cs="Times New Roman"/>
                <w:sz w:val="16"/>
                <w:szCs w:val="16"/>
              </w:rPr>
            </w:pPr>
            <w:r w:rsidRPr="00A23867">
              <w:rPr>
                <w:rFonts w:ascii="Times New Roman" w:eastAsia="Times New Roman" w:hAnsi="Times New Roman" w:cs="Times New Roman"/>
                <w:sz w:val="16"/>
                <w:szCs w:val="16"/>
              </w:rPr>
              <w:t>1– критерий присутствует частично</w:t>
            </w:r>
          </w:p>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sz w:val="16"/>
                <w:szCs w:val="16"/>
              </w:rPr>
              <w:t>2– критерий присутствует в полном объеме</w:t>
            </w:r>
          </w:p>
        </w:tc>
      </w:tr>
      <w:tr w:rsidR="00A23867" w:rsidRPr="00A23867" w:rsidTr="008320D5">
        <w:trPr>
          <w:trHeight w:val="197"/>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202"/>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262"/>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196"/>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224"/>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161"/>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232"/>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312"/>
          <w:jc w:val="center"/>
        </w:trPr>
        <w:tc>
          <w:tcPr>
            <w:tcW w:w="3236"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1764"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bl>
    <w:p w:rsidR="00A23867" w:rsidRPr="00A23867" w:rsidRDefault="00A23867" w:rsidP="00A23867">
      <w:pPr>
        <w:spacing w:after="0" w:line="240" w:lineRule="auto"/>
        <w:rPr>
          <w:rFonts w:ascii="Times New Roman" w:eastAsia="Times New Roman" w:hAnsi="Times New Roman" w:cs="Times New Roman"/>
          <w:i/>
          <w:sz w:val="24"/>
          <w:szCs w:val="24"/>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1"/>
        <w:gridCol w:w="3385"/>
      </w:tblGrid>
      <w:tr w:rsidR="00A23867" w:rsidRPr="00A23867" w:rsidTr="008320D5">
        <w:trPr>
          <w:jc w:val="center"/>
        </w:trPr>
        <w:tc>
          <w:tcPr>
            <w:tcW w:w="3274" w:type="pct"/>
            <w:shd w:val="clear" w:color="auto" w:fill="DBE5F1"/>
            <w:vAlign w:val="center"/>
          </w:tcPr>
          <w:p w:rsidR="00A23867" w:rsidRPr="00A23867" w:rsidRDefault="00A23867" w:rsidP="00A23867">
            <w:pPr>
              <w:spacing w:after="0" w:line="240" w:lineRule="auto"/>
              <w:ind w:firstLine="261"/>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Освоенные умения</w:t>
            </w:r>
          </w:p>
        </w:tc>
        <w:tc>
          <w:tcPr>
            <w:tcW w:w="1726" w:type="pct"/>
            <w:shd w:val="clear" w:color="auto" w:fill="DBE5F1"/>
          </w:tcPr>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Критерии оценки </w:t>
            </w:r>
          </w:p>
          <w:p w:rsidR="00A23867" w:rsidRPr="00A23867" w:rsidRDefault="00A23867" w:rsidP="00A23867">
            <w:pPr>
              <w:spacing w:after="0" w:line="240" w:lineRule="auto"/>
              <w:rPr>
                <w:rFonts w:ascii="Times New Roman" w:eastAsia="Times New Roman" w:hAnsi="Times New Roman" w:cs="Times New Roman"/>
                <w:sz w:val="16"/>
                <w:szCs w:val="16"/>
              </w:rPr>
            </w:pPr>
            <w:r w:rsidRPr="00A23867">
              <w:rPr>
                <w:rFonts w:ascii="Times New Roman" w:eastAsia="Times New Roman" w:hAnsi="Times New Roman" w:cs="Times New Roman"/>
                <w:sz w:val="16"/>
                <w:szCs w:val="16"/>
              </w:rPr>
              <w:t>0- критерий отсутствует</w:t>
            </w:r>
          </w:p>
          <w:p w:rsidR="00A23867" w:rsidRPr="00A23867" w:rsidRDefault="00A23867" w:rsidP="00A23867">
            <w:pPr>
              <w:spacing w:after="0" w:line="240" w:lineRule="auto"/>
              <w:rPr>
                <w:rFonts w:ascii="Times New Roman" w:eastAsia="Times New Roman" w:hAnsi="Times New Roman" w:cs="Times New Roman"/>
                <w:sz w:val="16"/>
                <w:szCs w:val="16"/>
              </w:rPr>
            </w:pPr>
            <w:r w:rsidRPr="00A23867">
              <w:rPr>
                <w:rFonts w:ascii="Times New Roman" w:eastAsia="Times New Roman" w:hAnsi="Times New Roman" w:cs="Times New Roman"/>
                <w:sz w:val="16"/>
                <w:szCs w:val="16"/>
              </w:rPr>
              <w:t>1– критерий присутствует частично</w:t>
            </w:r>
          </w:p>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sz w:val="16"/>
                <w:szCs w:val="16"/>
              </w:rPr>
              <w:t>2– критерий присутствует в полном объеме</w:t>
            </w:r>
          </w:p>
        </w:tc>
      </w:tr>
      <w:tr w:rsidR="00A23867" w:rsidRPr="00A23867" w:rsidTr="008320D5">
        <w:trPr>
          <w:trHeight w:val="315"/>
          <w:jc w:val="center"/>
        </w:trPr>
        <w:tc>
          <w:tcPr>
            <w:tcW w:w="3274"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26"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420"/>
          <w:jc w:val="center"/>
        </w:trPr>
        <w:tc>
          <w:tcPr>
            <w:tcW w:w="3274"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26"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411"/>
          <w:jc w:val="center"/>
        </w:trPr>
        <w:tc>
          <w:tcPr>
            <w:tcW w:w="3274" w:type="pct"/>
          </w:tcPr>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tc>
        <w:tc>
          <w:tcPr>
            <w:tcW w:w="1726"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r w:rsidR="00A23867" w:rsidRPr="00A23867" w:rsidTr="008320D5">
        <w:trPr>
          <w:trHeight w:val="402"/>
          <w:jc w:val="center"/>
        </w:trPr>
        <w:tc>
          <w:tcPr>
            <w:tcW w:w="3274" w:type="pct"/>
          </w:tcPr>
          <w:p w:rsidR="00A23867" w:rsidRPr="00A23867" w:rsidRDefault="00A23867" w:rsidP="00A23867">
            <w:pPr>
              <w:spacing w:after="0" w:line="240" w:lineRule="auto"/>
              <w:jc w:val="both"/>
              <w:rPr>
                <w:rFonts w:ascii="Times New Roman" w:eastAsia="Times New Roman" w:hAnsi="Times New Roman" w:cs="Times New Roman"/>
                <w:bCs/>
                <w:sz w:val="24"/>
                <w:szCs w:val="24"/>
              </w:rPr>
            </w:pPr>
          </w:p>
        </w:tc>
        <w:tc>
          <w:tcPr>
            <w:tcW w:w="1726" w:type="pct"/>
          </w:tcPr>
          <w:p w:rsidR="00A23867" w:rsidRPr="00A23867" w:rsidRDefault="00A23867" w:rsidP="00A23867">
            <w:pPr>
              <w:spacing w:after="0" w:line="240" w:lineRule="auto"/>
              <w:rPr>
                <w:rFonts w:ascii="Times New Roman" w:eastAsia="Times New Roman" w:hAnsi="Times New Roman" w:cs="Times New Roman"/>
                <w:b/>
                <w:sz w:val="24"/>
                <w:szCs w:val="24"/>
              </w:rPr>
            </w:pPr>
          </w:p>
        </w:tc>
      </w:tr>
    </w:tbl>
    <w:p w:rsidR="00A23867" w:rsidRPr="00A23867" w:rsidRDefault="00A23867" w:rsidP="00A23867">
      <w:pPr>
        <w:spacing w:after="0" w:line="240" w:lineRule="auto"/>
        <w:rPr>
          <w:rFonts w:ascii="Times New Roman" w:eastAsia="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4235"/>
        <w:gridCol w:w="2351"/>
      </w:tblGrid>
      <w:tr w:rsidR="00A23867" w:rsidRPr="00A23867" w:rsidTr="008320D5">
        <w:trPr>
          <w:jc w:val="center"/>
        </w:trPr>
        <w:tc>
          <w:tcPr>
            <w:tcW w:w="1658" w:type="pct"/>
            <w:shd w:val="clear" w:color="auto" w:fill="DBE5F1"/>
            <w:vAlign w:val="center"/>
          </w:tcPr>
          <w:p w:rsidR="00A23867" w:rsidRPr="00A23867" w:rsidRDefault="00A23867" w:rsidP="00A23867">
            <w:pPr>
              <w:spacing w:after="0" w:line="240" w:lineRule="auto"/>
              <w:ind w:firstLine="261"/>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Освоенные </w:t>
            </w:r>
            <w:proofErr w:type="gramStart"/>
            <w:r w:rsidRPr="00A23867">
              <w:rPr>
                <w:rFonts w:ascii="Times New Roman" w:eastAsia="Times New Roman" w:hAnsi="Times New Roman" w:cs="Times New Roman"/>
                <w:b/>
                <w:sz w:val="24"/>
                <w:szCs w:val="24"/>
              </w:rPr>
              <w:t>ОК</w:t>
            </w:r>
            <w:proofErr w:type="gramEnd"/>
          </w:p>
        </w:tc>
        <w:tc>
          <w:tcPr>
            <w:tcW w:w="2149" w:type="pct"/>
            <w:shd w:val="clear" w:color="auto" w:fill="DBE5F1"/>
          </w:tcPr>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Показатели оценки результатов</w:t>
            </w:r>
          </w:p>
        </w:tc>
        <w:tc>
          <w:tcPr>
            <w:tcW w:w="1193" w:type="pct"/>
            <w:shd w:val="clear" w:color="auto" w:fill="DBE5F1"/>
          </w:tcPr>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Критерии оценки </w:t>
            </w:r>
          </w:p>
          <w:p w:rsidR="00A23867" w:rsidRPr="00A23867" w:rsidRDefault="00A23867" w:rsidP="00A23867">
            <w:pPr>
              <w:spacing w:after="0" w:line="240" w:lineRule="auto"/>
              <w:rPr>
                <w:rFonts w:ascii="Times New Roman" w:eastAsia="Times New Roman" w:hAnsi="Times New Roman" w:cs="Times New Roman"/>
                <w:sz w:val="16"/>
                <w:szCs w:val="16"/>
              </w:rPr>
            </w:pPr>
            <w:r w:rsidRPr="00A23867">
              <w:rPr>
                <w:rFonts w:ascii="Times New Roman" w:eastAsia="Times New Roman" w:hAnsi="Times New Roman" w:cs="Times New Roman"/>
                <w:sz w:val="16"/>
                <w:szCs w:val="16"/>
              </w:rPr>
              <w:t>0- критерий отсутствует</w:t>
            </w:r>
          </w:p>
          <w:p w:rsidR="00A23867" w:rsidRPr="00A23867" w:rsidRDefault="00A23867" w:rsidP="00A23867">
            <w:pPr>
              <w:spacing w:after="0" w:line="240" w:lineRule="auto"/>
              <w:rPr>
                <w:rFonts w:ascii="Times New Roman" w:eastAsia="Times New Roman" w:hAnsi="Times New Roman" w:cs="Times New Roman"/>
                <w:sz w:val="16"/>
                <w:szCs w:val="16"/>
              </w:rPr>
            </w:pPr>
            <w:r w:rsidRPr="00A23867">
              <w:rPr>
                <w:rFonts w:ascii="Times New Roman" w:eastAsia="Times New Roman" w:hAnsi="Times New Roman" w:cs="Times New Roman"/>
                <w:sz w:val="16"/>
                <w:szCs w:val="16"/>
              </w:rPr>
              <w:t>1– критерий присутствует частично</w:t>
            </w:r>
          </w:p>
          <w:p w:rsidR="00A23867" w:rsidRPr="00A23867" w:rsidRDefault="00A23867" w:rsidP="00A23867">
            <w:pPr>
              <w:spacing w:after="0"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sz w:val="16"/>
                <w:szCs w:val="16"/>
              </w:rPr>
              <w:t>2– критерий присутствует в полном объеме</w:t>
            </w:r>
          </w:p>
        </w:tc>
      </w:tr>
      <w:tr w:rsidR="00A23867" w:rsidRPr="00A23867" w:rsidTr="008320D5">
        <w:trPr>
          <w:trHeight w:val="336"/>
          <w:jc w:val="center"/>
        </w:trPr>
        <w:tc>
          <w:tcPr>
            <w:tcW w:w="1658" w:type="pct"/>
            <w:vAlign w:val="center"/>
          </w:tcPr>
          <w:p w:rsidR="00A23867" w:rsidRPr="00A23867" w:rsidRDefault="00A23867" w:rsidP="00A23867">
            <w:pPr>
              <w:spacing w:after="0" w:line="240" w:lineRule="auto"/>
              <w:jc w:val="both"/>
              <w:rPr>
                <w:rFonts w:ascii="Times New Roman" w:eastAsia="Times New Roman" w:hAnsi="Times New Roman" w:cs="Times New Roman"/>
                <w:b/>
                <w:sz w:val="24"/>
                <w:szCs w:val="24"/>
              </w:rPr>
            </w:pPr>
          </w:p>
        </w:tc>
        <w:tc>
          <w:tcPr>
            <w:tcW w:w="2149" w:type="pct"/>
          </w:tcPr>
          <w:p w:rsidR="00A23867" w:rsidRPr="00A23867" w:rsidRDefault="00A23867" w:rsidP="00A23867">
            <w:pPr>
              <w:spacing w:after="0" w:line="240" w:lineRule="auto"/>
              <w:jc w:val="both"/>
              <w:rPr>
                <w:rFonts w:ascii="Times New Roman" w:eastAsia="Times New Roman" w:hAnsi="Times New Roman" w:cs="Times New Roman"/>
                <w:sz w:val="24"/>
                <w:szCs w:val="24"/>
              </w:rPr>
            </w:pPr>
          </w:p>
        </w:tc>
        <w:tc>
          <w:tcPr>
            <w:tcW w:w="1193" w:type="pct"/>
            <w:vAlign w:val="center"/>
          </w:tcPr>
          <w:p w:rsidR="00A23867" w:rsidRPr="00A23867" w:rsidRDefault="00A23867" w:rsidP="00A23867">
            <w:pPr>
              <w:spacing w:after="0" w:line="240" w:lineRule="auto"/>
              <w:jc w:val="center"/>
              <w:rPr>
                <w:rFonts w:ascii="Times New Roman" w:eastAsia="Times New Roman" w:hAnsi="Times New Roman" w:cs="Times New Roman"/>
                <w:b/>
                <w:sz w:val="24"/>
                <w:szCs w:val="24"/>
              </w:rPr>
            </w:pPr>
          </w:p>
        </w:tc>
      </w:tr>
      <w:tr w:rsidR="00A23867" w:rsidRPr="00A23867" w:rsidTr="008320D5">
        <w:trPr>
          <w:trHeight w:val="372"/>
          <w:jc w:val="center"/>
        </w:trPr>
        <w:tc>
          <w:tcPr>
            <w:tcW w:w="1658" w:type="pct"/>
            <w:vAlign w:val="center"/>
          </w:tcPr>
          <w:p w:rsidR="00A23867" w:rsidRPr="00A23867" w:rsidRDefault="00A23867" w:rsidP="00A23867">
            <w:pPr>
              <w:spacing w:after="0" w:line="240" w:lineRule="auto"/>
              <w:jc w:val="both"/>
              <w:rPr>
                <w:rFonts w:ascii="Times New Roman" w:eastAsia="Times New Roman" w:hAnsi="Times New Roman" w:cs="Times New Roman"/>
                <w:sz w:val="24"/>
                <w:szCs w:val="24"/>
              </w:rPr>
            </w:pPr>
          </w:p>
        </w:tc>
        <w:tc>
          <w:tcPr>
            <w:tcW w:w="2149" w:type="pct"/>
          </w:tcPr>
          <w:p w:rsidR="00A23867" w:rsidRPr="00A23867" w:rsidRDefault="00A23867" w:rsidP="00A23867">
            <w:pPr>
              <w:spacing w:after="0" w:line="240" w:lineRule="auto"/>
              <w:jc w:val="both"/>
              <w:rPr>
                <w:rFonts w:ascii="Times New Roman" w:eastAsia="Times New Roman" w:hAnsi="Times New Roman" w:cs="Times New Roman"/>
                <w:b/>
                <w:sz w:val="24"/>
                <w:szCs w:val="24"/>
              </w:rPr>
            </w:pPr>
          </w:p>
        </w:tc>
        <w:tc>
          <w:tcPr>
            <w:tcW w:w="1193" w:type="pct"/>
            <w:vAlign w:val="center"/>
          </w:tcPr>
          <w:p w:rsidR="00A23867" w:rsidRPr="00A23867" w:rsidRDefault="00A23867" w:rsidP="00A23867">
            <w:pPr>
              <w:spacing w:after="0" w:line="240" w:lineRule="auto"/>
              <w:jc w:val="center"/>
              <w:rPr>
                <w:rFonts w:ascii="Times New Roman" w:eastAsia="Times New Roman" w:hAnsi="Times New Roman" w:cs="Times New Roman"/>
                <w:b/>
                <w:sz w:val="24"/>
                <w:szCs w:val="24"/>
              </w:rPr>
            </w:pPr>
          </w:p>
        </w:tc>
      </w:tr>
    </w:tbl>
    <w:p w:rsidR="00A23867" w:rsidRPr="00A23867" w:rsidRDefault="00A23867" w:rsidP="00A23867">
      <w:pPr>
        <w:spacing w:after="0" w:line="240" w:lineRule="auto"/>
        <w:jc w:val="center"/>
        <w:rPr>
          <w:rFonts w:ascii="Times New Roman" w:eastAsia="Times New Roman" w:hAnsi="Times New Roman" w:cs="Times New Roman"/>
          <w:b/>
          <w:sz w:val="24"/>
          <w:szCs w:val="24"/>
        </w:rPr>
      </w:pPr>
    </w:p>
    <w:p w:rsidR="00A23867" w:rsidRPr="00A23867" w:rsidRDefault="00A23867" w:rsidP="00A23867">
      <w:pPr>
        <w:spacing w:line="240" w:lineRule="auto"/>
        <w:rPr>
          <w:rFonts w:ascii="Times New Roman" w:eastAsia="Calibri" w:hAnsi="Times New Roman" w:cs="Times New Roman"/>
          <w:b/>
          <w:sz w:val="24"/>
          <w:szCs w:val="24"/>
        </w:rPr>
      </w:pPr>
      <w:r w:rsidRPr="00A23867">
        <w:rPr>
          <w:rFonts w:ascii="Times New Roman" w:eastAsia="Calibri" w:hAnsi="Times New Roman" w:cs="Times New Roman"/>
          <w:b/>
          <w:sz w:val="24"/>
          <w:szCs w:val="24"/>
        </w:rPr>
        <w:t>Перевод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tblGrid>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Баллы </w:t>
            </w:r>
          </w:p>
        </w:tc>
        <w:tc>
          <w:tcPr>
            <w:tcW w:w="3402" w:type="dxa"/>
          </w:tcPr>
          <w:p w:rsidR="00A23867" w:rsidRPr="00A23867" w:rsidRDefault="00A23867" w:rsidP="00A23867">
            <w:pPr>
              <w:spacing w:line="240" w:lineRule="auto"/>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Оценка</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5 «отлично»</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4 «хорошо»</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3 «удовлетворительно»</w:t>
            </w:r>
          </w:p>
        </w:tc>
      </w:tr>
      <w:tr w:rsidR="00A23867" w:rsidRPr="00A23867" w:rsidTr="008320D5">
        <w:tc>
          <w:tcPr>
            <w:tcW w:w="3085" w:type="dxa"/>
          </w:tcPr>
          <w:p w:rsidR="00A23867" w:rsidRPr="00A23867" w:rsidRDefault="00A23867" w:rsidP="00A23867">
            <w:pPr>
              <w:spacing w:line="240" w:lineRule="auto"/>
              <w:rPr>
                <w:rFonts w:ascii="Times New Roman" w:eastAsia="Times New Roman" w:hAnsi="Times New Roman" w:cs="Times New Roman"/>
                <w:sz w:val="24"/>
                <w:szCs w:val="24"/>
              </w:rPr>
            </w:pPr>
          </w:p>
        </w:tc>
        <w:tc>
          <w:tcPr>
            <w:tcW w:w="3402" w:type="dxa"/>
          </w:tcPr>
          <w:p w:rsidR="00A23867" w:rsidRPr="00A23867" w:rsidRDefault="00A23867" w:rsidP="00A23867">
            <w:pPr>
              <w:spacing w:line="240" w:lineRule="auto"/>
              <w:rPr>
                <w:rFonts w:ascii="Times New Roman" w:eastAsia="Times New Roman" w:hAnsi="Times New Roman" w:cs="Times New Roman"/>
                <w:sz w:val="24"/>
                <w:szCs w:val="24"/>
              </w:rPr>
            </w:pPr>
            <w:r w:rsidRPr="00A23867">
              <w:rPr>
                <w:rFonts w:ascii="Times New Roman" w:eastAsia="Times New Roman" w:hAnsi="Times New Roman" w:cs="Times New Roman"/>
                <w:sz w:val="24"/>
                <w:szCs w:val="24"/>
              </w:rPr>
              <w:t>2 «неудовлетворительно»</w:t>
            </w:r>
          </w:p>
        </w:tc>
      </w:tr>
    </w:tbl>
    <w:p w:rsidR="00A23867" w:rsidRPr="00A23867" w:rsidRDefault="00A23867" w:rsidP="00A23867">
      <w:pPr>
        <w:spacing w:after="0" w:line="240" w:lineRule="auto"/>
        <w:jc w:val="center"/>
        <w:rPr>
          <w:rFonts w:ascii="Times New Roman" w:eastAsia="Times New Roman" w:hAnsi="Times New Roman" w:cs="Times New Roman"/>
          <w:b/>
          <w:sz w:val="24"/>
          <w:szCs w:val="24"/>
        </w:rPr>
      </w:pPr>
      <w:r w:rsidRPr="00A23867">
        <w:rPr>
          <w:rFonts w:ascii="Times New Roman" w:eastAsia="Times New Roman" w:hAnsi="Times New Roman" w:cs="Times New Roman"/>
          <w:b/>
          <w:sz w:val="24"/>
          <w:szCs w:val="24"/>
        </w:rPr>
        <w:t xml:space="preserve">  </w:t>
      </w:r>
    </w:p>
    <w:p w:rsidR="00A23867" w:rsidRPr="00A23867" w:rsidRDefault="00A23867" w:rsidP="00A23867">
      <w:pPr>
        <w:keepNext/>
        <w:keepLines/>
        <w:spacing w:after="0" w:line="240" w:lineRule="auto"/>
        <w:jc w:val="both"/>
        <w:rPr>
          <w:rFonts w:ascii="Times New Roman" w:eastAsia="Times New Roman" w:hAnsi="Times New Roman" w:cs="Times New Roman"/>
          <w:sz w:val="24"/>
          <w:szCs w:val="24"/>
          <w:lang w:eastAsia="ru-RU"/>
        </w:rPr>
      </w:pPr>
    </w:p>
    <w:p w:rsidR="00A23867" w:rsidRPr="00A23867" w:rsidRDefault="00A23867" w:rsidP="00A23867">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caps/>
          <w:sz w:val="24"/>
          <w:szCs w:val="24"/>
          <w:lang w:eastAsia="ru-RU"/>
        </w:rPr>
      </w:pPr>
      <w:r w:rsidRPr="00A23867">
        <w:rPr>
          <w:rFonts w:ascii="Times New Roman" w:eastAsia="Times New Roman" w:hAnsi="Times New Roman" w:cs="Times New Roman"/>
          <w:b/>
          <w:caps/>
          <w:sz w:val="24"/>
          <w:szCs w:val="24"/>
          <w:lang w:eastAsia="ru-RU"/>
        </w:rPr>
        <w:t xml:space="preserve">3.Информационное обеспечение </w:t>
      </w:r>
      <w:proofErr w:type="gramStart"/>
      <w:r w:rsidRPr="00A23867">
        <w:rPr>
          <w:rFonts w:ascii="Times New Roman" w:eastAsia="Times New Roman" w:hAnsi="Times New Roman" w:cs="Times New Roman"/>
          <w:b/>
          <w:caps/>
          <w:sz w:val="24"/>
          <w:szCs w:val="24"/>
          <w:lang w:eastAsia="ru-RU"/>
        </w:rPr>
        <w:t>обучения по дисциплине</w:t>
      </w:r>
      <w:proofErr w:type="gramEnd"/>
    </w:p>
    <w:p w:rsidR="00A23867" w:rsidRPr="00A23867" w:rsidRDefault="00A23867" w:rsidP="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23867">
        <w:rPr>
          <w:rFonts w:ascii="Times New Roman" w:eastAsia="Times New Roman" w:hAnsi="Times New Roman" w:cs="Times New Roman"/>
          <w:b/>
          <w:bCs/>
          <w:sz w:val="24"/>
          <w:szCs w:val="24"/>
          <w:lang w:eastAsia="ru-RU"/>
        </w:rPr>
        <w:t xml:space="preserve">   Основная литература:</w:t>
      </w:r>
    </w:p>
    <w:p w:rsidR="00A23867" w:rsidRPr="00A23867" w:rsidRDefault="00A23867" w:rsidP="00A23867">
      <w:pPr>
        <w:numPr>
          <w:ilvl w:val="0"/>
          <w:numId w:val="3"/>
        </w:numPr>
        <w:spacing w:after="0" w:line="240" w:lineRule="auto"/>
        <w:rPr>
          <w:rFonts w:ascii="Times New Roman" w:eastAsia="Times New Roman" w:hAnsi="Times New Roman" w:cs="Times New Roman"/>
          <w:i/>
          <w:color w:val="000000"/>
          <w:sz w:val="24"/>
          <w:szCs w:val="24"/>
          <w:lang w:eastAsia="ru-RU"/>
        </w:rPr>
      </w:pPr>
      <w:r w:rsidRPr="00A23867">
        <w:rPr>
          <w:rFonts w:ascii="Times New Roman" w:eastAsia="Times New Roman" w:hAnsi="Times New Roman" w:cs="Times New Roman"/>
          <w:i/>
          <w:color w:val="000000"/>
          <w:sz w:val="24"/>
          <w:szCs w:val="24"/>
          <w:lang w:eastAsia="ru-RU"/>
        </w:rPr>
        <w:t xml:space="preserve">Из электронных библиотек </w:t>
      </w:r>
    </w:p>
    <w:p w:rsidR="00A23867" w:rsidRPr="00A23867" w:rsidRDefault="00A23867" w:rsidP="00A23867">
      <w:pPr>
        <w:spacing w:after="0" w:line="240" w:lineRule="auto"/>
        <w:rPr>
          <w:rFonts w:ascii="Times New Roman" w:eastAsia="Times New Roman" w:hAnsi="Times New Roman" w:cs="Times New Roman"/>
          <w:b/>
          <w:sz w:val="24"/>
          <w:szCs w:val="24"/>
          <w:lang w:eastAsia="ru-RU"/>
        </w:rPr>
      </w:pPr>
      <w:r w:rsidRPr="00A23867">
        <w:rPr>
          <w:rFonts w:ascii="Times New Roman" w:eastAsia="Times New Roman" w:hAnsi="Times New Roman" w:cs="Times New Roman"/>
          <w:sz w:val="24"/>
          <w:szCs w:val="24"/>
          <w:lang w:eastAsia="ru-RU"/>
        </w:rPr>
        <w:t xml:space="preserve">   </w:t>
      </w:r>
      <w:r w:rsidRPr="00A23867">
        <w:rPr>
          <w:rFonts w:ascii="Times New Roman" w:eastAsia="Times New Roman" w:hAnsi="Times New Roman" w:cs="Times New Roman"/>
          <w:b/>
          <w:sz w:val="24"/>
          <w:szCs w:val="24"/>
          <w:lang w:eastAsia="ru-RU"/>
        </w:rPr>
        <w:t>Дополнительная литература:</w:t>
      </w:r>
    </w:p>
    <w:p w:rsidR="00A23867" w:rsidRPr="00A23867" w:rsidRDefault="00A23867" w:rsidP="00A23867">
      <w:pPr>
        <w:spacing w:after="0" w:line="240" w:lineRule="auto"/>
        <w:rPr>
          <w:rFonts w:ascii="Times New Roman" w:eastAsia="Times New Roman" w:hAnsi="Times New Roman" w:cs="Times New Roman"/>
          <w:sz w:val="24"/>
          <w:szCs w:val="24"/>
          <w:lang w:eastAsia="ru-RU"/>
        </w:rPr>
      </w:pPr>
      <w:r w:rsidRPr="00A23867">
        <w:rPr>
          <w:rFonts w:ascii="Times New Roman" w:eastAsia="Times New Roman" w:hAnsi="Times New Roman" w:cs="Times New Roman"/>
          <w:b/>
          <w:sz w:val="24"/>
          <w:szCs w:val="24"/>
          <w:lang w:eastAsia="ru-RU"/>
        </w:rPr>
        <w:t xml:space="preserve">   Интернет-ресурсы:</w:t>
      </w:r>
    </w:p>
    <w:p w:rsidR="002C6591" w:rsidRDefault="00A23867">
      <w:bookmarkStart w:id="4" w:name="_GoBack"/>
      <w:bookmarkEnd w:id="4"/>
    </w:p>
    <w:sectPr w:rsidR="002C6591" w:rsidSect="0075510E">
      <w:footerReference w:type="even" r:id="rId8"/>
      <w:footerReference w:type="default" r:id="rId9"/>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11" w:rsidRDefault="00A23867">
    <w:pPr>
      <w:pStyle w:val="a3"/>
      <w:jc w:val="right"/>
    </w:pPr>
    <w:r>
      <w:fldChar w:fldCharType="begin"/>
    </w:r>
    <w:r>
      <w:instrText>PAGE   \* MERGEFORMAT</w:instrText>
    </w:r>
    <w:r>
      <w:fldChar w:fldCharType="separate"/>
    </w:r>
    <w:r>
      <w:rPr>
        <w:noProof/>
      </w:rPr>
      <w:t>1</w:t>
    </w:r>
    <w:r>
      <w:fldChar w:fldCharType="end"/>
    </w:r>
  </w:p>
  <w:p w:rsidR="00791D11" w:rsidRDefault="00A238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11" w:rsidRDefault="00A23867" w:rsidP="001546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1D11" w:rsidRDefault="00A23867" w:rsidP="00AB143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11" w:rsidRDefault="00A23867" w:rsidP="001546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791D11" w:rsidRDefault="00A23867" w:rsidP="00AB1436">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912"/>
    <w:multiLevelType w:val="hybridMultilevel"/>
    <w:tmpl w:val="CEDA2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8F10003"/>
    <w:multiLevelType w:val="multilevel"/>
    <w:tmpl w:val="33444980"/>
    <w:lvl w:ilvl="0">
      <w:start w:val="1"/>
      <w:numFmt w:val="decimal"/>
      <w:lvlText w:val="%1."/>
      <w:lvlJc w:val="left"/>
      <w:pPr>
        <w:ind w:left="720" w:hanging="360"/>
      </w:pPr>
      <w:rPr>
        <w:rFonts w:cs="Times New Roman"/>
        <w:b w:val="0"/>
      </w:rPr>
    </w:lvl>
    <w:lvl w:ilvl="1">
      <w:start w:val="2"/>
      <w:numFmt w:val="decimal"/>
      <w:isLgl/>
      <w:lvlText w:val="%1.%2."/>
      <w:lvlJc w:val="left"/>
      <w:pPr>
        <w:ind w:left="900" w:hanging="540"/>
      </w:pPr>
      <w:rPr>
        <w:rFonts w:ascii="Calibri" w:hAnsi="Calibri"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
    <w:nsid w:val="332005E9"/>
    <w:multiLevelType w:val="hybridMultilevel"/>
    <w:tmpl w:val="EC66A334"/>
    <w:lvl w:ilvl="0" w:tplc="721638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E773B7"/>
    <w:multiLevelType w:val="hybridMultilevel"/>
    <w:tmpl w:val="F51A6BC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
    <w:nsid w:val="3D897396"/>
    <w:multiLevelType w:val="multilevel"/>
    <w:tmpl w:val="B2D41E0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571223"/>
    <w:multiLevelType w:val="hybridMultilevel"/>
    <w:tmpl w:val="0B0C3B46"/>
    <w:lvl w:ilvl="0" w:tplc="721638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42A91"/>
    <w:multiLevelType w:val="hybridMultilevel"/>
    <w:tmpl w:val="7F008058"/>
    <w:lvl w:ilvl="0" w:tplc="05A624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006FD1"/>
    <w:multiLevelType w:val="hybridMultilevel"/>
    <w:tmpl w:val="E7789D0E"/>
    <w:lvl w:ilvl="0" w:tplc="581A4B7A">
      <w:start w:val="65535"/>
      <w:numFmt w:val="bullet"/>
      <w:lvlText w:val="•"/>
      <w:lvlJc w:val="left"/>
      <w:pPr>
        <w:tabs>
          <w:tab w:val="num" w:pos="57"/>
        </w:tabs>
        <w:ind w:left="284"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D92232"/>
    <w:multiLevelType w:val="hybridMultilevel"/>
    <w:tmpl w:val="32A8B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67"/>
    <w:rsid w:val="002D6680"/>
    <w:rsid w:val="00A23867"/>
    <w:rsid w:val="00EC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38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23867"/>
    <w:rPr>
      <w:rFonts w:ascii="Times New Roman" w:eastAsia="Times New Roman" w:hAnsi="Times New Roman" w:cs="Times New Roman"/>
      <w:sz w:val="24"/>
      <w:szCs w:val="24"/>
      <w:lang w:eastAsia="ru-RU"/>
    </w:rPr>
  </w:style>
  <w:style w:type="character" w:styleId="a5">
    <w:name w:val="page number"/>
    <w:basedOn w:val="a0"/>
    <w:rsid w:val="00A23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38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23867"/>
    <w:rPr>
      <w:rFonts w:ascii="Times New Roman" w:eastAsia="Times New Roman" w:hAnsi="Times New Roman" w:cs="Times New Roman"/>
      <w:sz w:val="24"/>
      <w:szCs w:val="24"/>
      <w:lang w:eastAsia="ru-RU"/>
    </w:rPr>
  </w:style>
  <w:style w:type="character" w:styleId="a5">
    <w:name w:val="page number"/>
    <w:basedOn w:val="a0"/>
    <w:rsid w:val="00A2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Красносельский</dc:creator>
  <cp:lastModifiedBy>Красносельский</cp:lastModifiedBy>
  <cp:revision>1</cp:revision>
  <dcterms:created xsi:type="dcterms:W3CDTF">2019-04-22T12:47:00Z</dcterms:created>
  <dcterms:modified xsi:type="dcterms:W3CDTF">2019-04-22T12:48:00Z</dcterms:modified>
</cp:coreProperties>
</file>