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BE" w:rsidRPr="00A52B93" w:rsidRDefault="002170BE" w:rsidP="002170BE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A52B93">
        <w:rPr>
          <w:caps/>
        </w:rPr>
        <w:t xml:space="preserve">санкт-петербургское государственное бюджетное </w:t>
      </w:r>
    </w:p>
    <w:p w:rsidR="002170BE" w:rsidRPr="00A52B93" w:rsidRDefault="002170BE" w:rsidP="002170BE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A52B93">
        <w:rPr>
          <w:caps/>
        </w:rPr>
        <w:t>профессиональное образовательное учреждение</w:t>
      </w:r>
    </w:p>
    <w:p w:rsidR="002170BE" w:rsidRPr="00A52B93" w:rsidRDefault="002170BE" w:rsidP="002170BE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A52B93">
        <w:rPr>
          <w:caps/>
        </w:rPr>
        <w:t xml:space="preserve"> «КОЛЛЕДЖ «КРАСНОСЕЛЬСКИЙ»</w:t>
      </w:r>
    </w:p>
    <w:p w:rsidR="002170BE" w:rsidRPr="00A52B93" w:rsidRDefault="002170BE" w:rsidP="002170B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2170BE" w:rsidRPr="00A52B93" w:rsidRDefault="002170BE" w:rsidP="002170B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3"/>
        <w:gridCol w:w="3868"/>
      </w:tblGrid>
      <w:tr w:rsidR="002170BE" w:rsidRPr="00A52B93" w:rsidTr="008320D5">
        <w:tc>
          <w:tcPr>
            <w:tcW w:w="6062" w:type="dxa"/>
            <w:shd w:val="clear" w:color="auto" w:fill="auto"/>
          </w:tcPr>
          <w:p w:rsidR="002170BE" w:rsidRPr="00A52B93" w:rsidRDefault="002170BE" w:rsidP="008320D5">
            <w:pPr>
              <w:shd w:val="clear" w:color="auto" w:fill="FFFFFF"/>
              <w:ind w:right="557"/>
              <w:rPr>
                <w:b/>
                <w:bCs/>
                <w:color w:val="000000"/>
              </w:rPr>
            </w:pPr>
            <w:r w:rsidRPr="00A52B93">
              <w:rPr>
                <w:b/>
                <w:bCs/>
                <w:color w:val="000000"/>
              </w:rPr>
              <w:t>РАССМОТРЕНО И ПРИНЯТО</w:t>
            </w:r>
          </w:p>
          <w:p w:rsidR="002170BE" w:rsidRPr="00A52B93" w:rsidRDefault="002170BE" w:rsidP="008320D5">
            <w:pPr>
              <w:rPr>
                <w:bCs/>
                <w:color w:val="000000"/>
              </w:rPr>
            </w:pPr>
            <w:r w:rsidRPr="00A52B93">
              <w:rPr>
                <w:bCs/>
                <w:color w:val="000000"/>
              </w:rPr>
              <w:t xml:space="preserve">на заседании Педагогического Совета </w:t>
            </w:r>
          </w:p>
          <w:p w:rsidR="002170BE" w:rsidRPr="00A52B93" w:rsidRDefault="002170BE" w:rsidP="008320D5">
            <w:r w:rsidRPr="00A52B93">
              <w:t xml:space="preserve">СПб ГБПОУ «Колледж «Красносельский» </w:t>
            </w:r>
          </w:p>
          <w:p w:rsidR="002170BE" w:rsidRPr="00A52B93" w:rsidRDefault="002170BE" w:rsidP="008320D5"/>
          <w:p w:rsidR="002170BE" w:rsidRPr="00A52B93" w:rsidRDefault="002170BE" w:rsidP="008320D5">
            <w:r w:rsidRPr="00A52B93">
              <w:rPr>
                <w:bCs/>
                <w:color w:val="000000"/>
              </w:rPr>
              <w:t>Протокол № ____ от ______ 201</w:t>
            </w:r>
            <w:r>
              <w:rPr>
                <w:bCs/>
                <w:color w:val="000000"/>
              </w:rPr>
              <w:t>____</w:t>
            </w:r>
            <w:r w:rsidRPr="00A52B93">
              <w:rPr>
                <w:bCs/>
                <w:color w:val="000000"/>
              </w:rPr>
              <w:t xml:space="preserve">г.                               </w:t>
            </w:r>
          </w:p>
          <w:p w:rsidR="002170BE" w:rsidRPr="00A52B93" w:rsidRDefault="002170BE" w:rsidP="008320D5">
            <w:pPr>
              <w:shd w:val="clear" w:color="auto" w:fill="FFFFFF"/>
              <w:ind w:right="557"/>
              <w:rPr>
                <w:caps/>
              </w:rPr>
            </w:pPr>
          </w:p>
        </w:tc>
        <w:tc>
          <w:tcPr>
            <w:tcW w:w="4076" w:type="dxa"/>
            <w:shd w:val="clear" w:color="auto" w:fill="auto"/>
          </w:tcPr>
          <w:p w:rsidR="002170BE" w:rsidRPr="00A52B93" w:rsidRDefault="002170BE" w:rsidP="008320D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A52B93">
              <w:rPr>
                <w:b/>
                <w:caps/>
              </w:rPr>
              <w:t>утверждаю</w:t>
            </w:r>
          </w:p>
          <w:p w:rsidR="002170BE" w:rsidRPr="00A52B93" w:rsidRDefault="002170BE" w:rsidP="008320D5">
            <w:r w:rsidRPr="00A52B93">
              <w:t xml:space="preserve">Директор СПб ГБПОУ </w:t>
            </w:r>
          </w:p>
          <w:p w:rsidR="002170BE" w:rsidRPr="00A52B93" w:rsidRDefault="002170BE" w:rsidP="008320D5">
            <w:r w:rsidRPr="00A52B93">
              <w:t xml:space="preserve">«Колледж «Красносельский» </w:t>
            </w:r>
          </w:p>
          <w:p w:rsidR="002170BE" w:rsidRPr="00A52B93" w:rsidRDefault="002170BE" w:rsidP="008320D5"/>
          <w:p w:rsidR="002170BE" w:rsidRDefault="002170BE" w:rsidP="008320D5">
            <w:r w:rsidRPr="00A52B93">
              <w:t xml:space="preserve">______________ Г.И. </w:t>
            </w:r>
            <w:proofErr w:type="spellStart"/>
            <w:r w:rsidRPr="00A52B93">
              <w:t>Софина</w:t>
            </w:r>
            <w:proofErr w:type="spellEnd"/>
          </w:p>
          <w:p w:rsidR="002170BE" w:rsidRDefault="002170BE" w:rsidP="008320D5">
            <w:r w:rsidRPr="00A52B93">
              <w:t>«______» ____________ 201</w:t>
            </w:r>
            <w:r>
              <w:t>___</w:t>
            </w:r>
            <w:r w:rsidRPr="00A52B93">
              <w:t xml:space="preserve"> г.   </w:t>
            </w:r>
          </w:p>
          <w:p w:rsidR="002170BE" w:rsidRPr="00A52B93" w:rsidRDefault="002170BE" w:rsidP="008320D5">
            <w:r>
              <w:rPr>
                <w:lang w:eastAsia="en-US"/>
              </w:rPr>
              <w:t>Приказ №____ от _____20___г.</w:t>
            </w:r>
            <w:r w:rsidRPr="00A52B93">
              <w:t xml:space="preserve">                 </w:t>
            </w:r>
          </w:p>
          <w:p w:rsidR="002170BE" w:rsidRPr="00A52B93" w:rsidRDefault="002170BE" w:rsidP="008320D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caps/>
              </w:rPr>
            </w:pPr>
          </w:p>
        </w:tc>
      </w:tr>
    </w:tbl>
    <w:p w:rsidR="002170BE" w:rsidRPr="00A52B93" w:rsidRDefault="002170BE" w:rsidP="002170BE">
      <w:pPr>
        <w:jc w:val="center"/>
        <w:rPr>
          <w:b/>
          <w:lang w:eastAsia="en-US"/>
        </w:rPr>
      </w:pPr>
    </w:p>
    <w:p w:rsidR="002170BE" w:rsidRPr="00A52B93" w:rsidRDefault="002170BE" w:rsidP="002170BE">
      <w:pPr>
        <w:jc w:val="center"/>
        <w:rPr>
          <w:b/>
          <w:lang w:eastAsia="en-US"/>
        </w:rPr>
      </w:pPr>
    </w:p>
    <w:p w:rsidR="002170BE" w:rsidRPr="00A52B93" w:rsidRDefault="002170BE" w:rsidP="002170BE">
      <w:pPr>
        <w:jc w:val="center"/>
        <w:rPr>
          <w:b/>
          <w:lang w:eastAsia="en-US"/>
        </w:rPr>
      </w:pPr>
    </w:p>
    <w:p w:rsidR="002170BE" w:rsidRPr="00A52B93" w:rsidRDefault="002170BE" w:rsidP="002170BE">
      <w:pPr>
        <w:jc w:val="center"/>
        <w:rPr>
          <w:b/>
          <w:lang w:eastAsia="en-US"/>
        </w:rPr>
      </w:pPr>
    </w:p>
    <w:p w:rsidR="002170BE" w:rsidRPr="00A52B93" w:rsidRDefault="002170BE" w:rsidP="002170BE">
      <w:pPr>
        <w:jc w:val="center"/>
        <w:rPr>
          <w:b/>
          <w:lang w:eastAsia="en-US"/>
        </w:rPr>
      </w:pPr>
    </w:p>
    <w:p w:rsidR="002170BE" w:rsidRPr="00A52B93" w:rsidRDefault="002170BE" w:rsidP="002170BE">
      <w:pPr>
        <w:jc w:val="center"/>
        <w:rPr>
          <w:b/>
          <w:lang w:eastAsia="en-US"/>
        </w:rPr>
      </w:pPr>
    </w:p>
    <w:p w:rsidR="002170BE" w:rsidRPr="00A52B93" w:rsidRDefault="002170BE" w:rsidP="002170BE">
      <w:pPr>
        <w:jc w:val="center"/>
        <w:rPr>
          <w:b/>
          <w:lang w:eastAsia="en-US"/>
        </w:rPr>
      </w:pPr>
    </w:p>
    <w:p w:rsidR="002170BE" w:rsidRPr="00A52B93" w:rsidRDefault="002170BE" w:rsidP="002170BE">
      <w:pPr>
        <w:rPr>
          <w:lang w:eastAsia="en-US"/>
        </w:rPr>
      </w:pPr>
    </w:p>
    <w:p w:rsidR="002170BE" w:rsidRPr="00D369A4" w:rsidRDefault="002170BE" w:rsidP="002170BE">
      <w:pPr>
        <w:spacing w:after="120"/>
        <w:jc w:val="center"/>
        <w:rPr>
          <w:rFonts w:ascii="Times New Roman Полужирный" w:hAnsi="Times New Roman Полужирный"/>
          <w:b/>
          <w:bCs/>
          <w:caps/>
          <w:lang w:eastAsia="en-US"/>
        </w:rPr>
      </w:pPr>
      <w:r w:rsidRPr="00D369A4">
        <w:rPr>
          <w:rFonts w:ascii="Times New Roman Полужирный" w:hAnsi="Times New Roman Полужирный"/>
          <w:b/>
          <w:bCs/>
          <w:caps/>
          <w:lang w:eastAsia="en-US"/>
        </w:rPr>
        <w:t>Комплект контрольно-оценочных средств</w:t>
      </w:r>
    </w:p>
    <w:p w:rsidR="002170BE" w:rsidRPr="00A52B93" w:rsidRDefault="002170BE" w:rsidP="002170BE">
      <w:pPr>
        <w:spacing w:after="120"/>
        <w:jc w:val="center"/>
        <w:rPr>
          <w:b/>
          <w:bCs/>
          <w:lang w:eastAsia="en-US"/>
        </w:rPr>
      </w:pPr>
      <w:r w:rsidRPr="00A52B93">
        <w:rPr>
          <w:b/>
          <w:bCs/>
          <w:lang w:eastAsia="en-US"/>
        </w:rPr>
        <w:t xml:space="preserve">по </w:t>
      </w:r>
      <w:r>
        <w:rPr>
          <w:b/>
          <w:bCs/>
          <w:lang w:eastAsia="en-US"/>
        </w:rPr>
        <w:t xml:space="preserve">учебной </w:t>
      </w:r>
      <w:r w:rsidRPr="00A52B93">
        <w:rPr>
          <w:b/>
          <w:bCs/>
          <w:lang w:eastAsia="en-US"/>
        </w:rPr>
        <w:t>дисциплине</w:t>
      </w:r>
    </w:p>
    <w:p w:rsidR="002170BE" w:rsidRPr="00A52B93" w:rsidRDefault="002170BE" w:rsidP="002170BE">
      <w:pPr>
        <w:spacing w:after="120"/>
        <w:jc w:val="center"/>
        <w:rPr>
          <w:b/>
          <w:bCs/>
          <w:lang w:eastAsia="en-US"/>
        </w:rPr>
      </w:pPr>
      <w:r w:rsidRPr="00A52B93">
        <w:rPr>
          <w:b/>
          <w:bCs/>
          <w:lang w:eastAsia="en-US"/>
        </w:rPr>
        <w:t xml:space="preserve"> _</w:t>
      </w:r>
      <w:r>
        <w:rPr>
          <w:b/>
          <w:bCs/>
          <w:lang w:eastAsia="en-US"/>
        </w:rPr>
        <w:t>ОП/ОД</w:t>
      </w:r>
      <w:r w:rsidRPr="00A52B93">
        <w:rPr>
          <w:b/>
          <w:bCs/>
          <w:lang w:eastAsia="en-US"/>
        </w:rPr>
        <w:t xml:space="preserve">______________________________________________ </w:t>
      </w:r>
    </w:p>
    <w:p w:rsidR="002170BE" w:rsidRPr="00A52B93" w:rsidRDefault="002170BE" w:rsidP="002170BE">
      <w:pPr>
        <w:suppressAutoHyphens/>
        <w:jc w:val="center"/>
        <w:rPr>
          <w:b/>
          <w:lang w:eastAsia="zh-CN"/>
        </w:rPr>
      </w:pPr>
      <w:r w:rsidRPr="00A52B93">
        <w:rPr>
          <w:b/>
          <w:lang w:eastAsia="zh-CN"/>
        </w:rPr>
        <w:t>программы подготовки квалифицированных рабочих и служащих/</w:t>
      </w:r>
    </w:p>
    <w:p w:rsidR="002170BE" w:rsidRPr="00A52B93" w:rsidRDefault="002170BE" w:rsidP="002170BE">
      <w:pPr>
        <w:suppressAutoHyphens/>
        <w:jc w:val="center"/>
        <w:rPr>
          <w:b/>
          <w:lang w:eastAsia="zh-CN"/>
        </w:rPr>
      </w:pPr>
      <w:r w:rsidRPr="00A52B93">
        <w:rPr>
          <w:b/>
          <w:lang w:eastAsia="zh-CN"/>
        </w:rPr>
        <w:t>специалистов среднего звена</w:t>
      </w:r>
    </w:p>
    <w:p w:rsidR="002170BE" w:rsidRPr="00A52B93" w:rsidRDefault="002170BE" w:rsidP="002170BE">
      <w:pPr>
        <w:suppressAutoHyphens/>
        <w:jc w:val="center"/>
        <w:rPr>
          <w:b/>
          <w:lang w:eastAsia="zh-CN"/>
        </w:rPr>
      </w:pPr>
      <w:r w:rsidRPr="00A52B93">
        <w:rPr>
          <w:b/>
          <w:lang w:eastAsia="zh-CN"/>
        </w:rPr>
        <w:t>по профессии/специальности</w:t>
      </w:r>
    </w:p>
    <w:p w:rsidR="002170BE" w:rsidRPr="00A52B93" w:rsidRDefault="002170BE" w:rsidP="002170B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A52B93">
        <w:rPr>
          <w:bCs/>
          <w:color w:val="000000"/>
          <w:lang w:eastAsia="en-US"/>
        </w:rPr>
        <w:t>______________________________________________________</w:t>
      </w:r>
    </w:p>
    <w:p w:rsidR="002170BE" w:rsidRPr="00A52B93" w:rsidRDefault="002170BE" w:rsidP="002170BE">
      <w:pPr>
        <w:rPr>
          <w:b/>
          <w:bCs/>
          <w:lang w:eastAsia="en-US"/>
        </w:rPr>
      </w:pPr>
    </w:p>
    <w:p w:rsidR="002170BE" w:rsidRPr="00A52B93" w:rsidRDefault="002170BE" w:rsidP="002170BE">
      <w:pPr>
        <w:rPr>
          <w:b/>
          <w:bCs/>
          <w:lang w:eastAsia="en-US"/>
        </w:rPr>
      </w:pPr>
    </w:p>
    <w:p w:rsidR="002170BE" w:rsidRPr="00A52B93" w:rsidRDefault="002170BE" w:rsidP="002170BE">
      <w:pPr>
        <w:rPr>
          <w:b/>
          <w:bCs/>
          <w:lang w:eastAsia="en-US"/>
        </w:rPr>
      </w:pPr>
    </w:p>
    <w:p w:rsidR="002170BE" w:rsidRPr="00A52B93" w:rsidRDefault="002170BE" w:rsidP="0021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lang w:eastAsia="en-US"/>
        </w:rPr>
      </w:pPr>
    </w:p>
    <w:p w:rsidR="002170BE" w:rsidRDefault="002170BE" w:rsidP="0021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lang w:eastAsia="en-US"/>
        </w:rPr>
      </w:pPr>
    </w:p>
    <w:p w:rsidR="002170BE" w:rsidRDefault="002170BE" w:rsidP="002170BE">
      <w:r>
        <w:rPr>
          <w:b/>
        </w:rPr>
        <w:t>СОГЛАСОВАНО</w:t>
      </w:r>
    </w:p>
    <w:p w:rsidR="002170BE" w:rsidRDefault="002170BE" w:rsidP="002170BE"/>
    <w:p w:rsidR="002170BE" w:rsidRDefault="002170BE" w:rsidP="002170BE">
      <w:r>
        <w:t>Экспер</w:t>
      </w:r>
      <w:proofErr w:type="gramStart"/>
      <w:r>
        <w:t>т(</w:t>
      </w:r>
      <w:proofErr w:type="gramEnd"/>
      <w:r>
        <w:t>ы) от работодателя: ________________________________________________</w:t>
      </w:r>
    </w:p>
    <w:p w:rsidR="002170BE" w:rsidRDefault="002170BE" w:rsidP="0021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lang w:eastAsia="en-US"/>
        </w:rPr>
      </w:pPr>
    </w:p>
    <w:p w:rsidR="002170BE" w:rsidRDefault="002170BE" w:rsidP="0021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lang w:eastAsia="en-US"/>
        </w:rPr>
      </w:pPr>
    </w:p>
    <w:p w:rsidR="002170BE" w:rsidRPr="00A52B93" w:rsidRDefault="002170BE" w:rsidP="0021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lang w:eastAsia="en-US"/>
        </w:rPr>
      </w:pPr>
    </w:p>
    <w:p w:rsidR="002170BE" w:rsidRPr="00A52B93" w:rsidRDefault="002170BE" w:rsidP="0021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lang w:eastAsia="en-US"/>
        </w:rPr>
      </w:pPr>
    </w:p>
    <w:p w:rsidR="002170BE" w:rsidRPr="00A52B93" w:rsidRDefault="002170BE" w:rsidP="0021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lang w:eastAsia="en-US"/>
        </w:rPr>
      </w:pPr>
    </w:p>
    <w:p w:rsidR="002170BE" w:rsidRPr="00A52B93" w:rsidRDefault="002170BE" w:rsidP="0021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lang w:eastAsia="en-US"/>
        </w:rPr>
      </w:pPr>
    </w:p>
    <w:p w:rsidR="002170BE" w:rsidRPr="00A52B93" w:rsidRDefault="002170BE" w:rsidP="0021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lang w:eastAsia="en-US"/>
        </w:rPr>
      </w:pPr>
    </w:p>
    <w:p w:rsidR="002170BE" w:rsidRPr="00A52B93" w:rsidRDefault="002170BE" w:rsidP="0021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lang w:eastAsia="en-US"/>
        </w:rPr>
      </w:pPr>
    </w:p>
    <w:p w:rsidR="002170BE" w:rsidRPr="00A52B93" w:rsidRDefault="002170BE" w:rsidP="0021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lang w:eastAsia="en-US"/>
        </w:rPr>
      </w:pPr>
      <w:r w:rsidRPr="00A52B93">
        <w:rPr>
          <w:spacing w:val="-2"/>
          <w:lang w:eastAsia="en-US"/>
        </w:rPr>
        <w:t>Санкт – Петербург</w:t>
      </w:r>
    </w:p>
    <w:p w:rsidR="002170BE" w:rsidRPr="00A52B93" w:rsidRDefault="002170BE" w:rsidP="0021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20___</w:t>
      </w:r>
      <w:r w:rsidRPr="00A52B93">
        <w:rPr>
          <w:bCs/>
        </w:rPr>
        <w:t xml:space="preserve"> г.</w:t>
      </w:r>
    </w:p>
    <w:p w:rsidR="002170BE" w:rsidRPr="00A52B93" w:rsidRDefault="002170BE" w:rsidP="002170BE">
      <w:pPr>
        <w:rPr>
          <w:b/>
          <w:bCs/>
          <w:lang w:eastAsia="en-US"/>
        </w:rPr>
      </w:pPr>
    </w:p>
    <w:p w:rsidR="002170BE" w:rsidRPr="00A52B93" w:rsidRDefault="002170BE" w:rsidP="002170BE">
      <w:pPr>
        <w:rPr>
          <w:b/>
          <w:bCs/>
          <w:lang w:eastAsia="en-US"/>
        </w:rPr>
      </w:pPr>
    </w:p>
    <w:p w:rsidR="002170BE" w:rsidRPr="00A52B93" w:rsidRDefault="002170BE" w:rsidP="002170BE">
      <w:pPr>
        <w:rPr>
          <w:b/>
          <w:bCs/>
          <w:lang w:eastAsia="en-US"/>
        </w:rPr>
      </w:pPr>
    </w:p>
    <w:p w:rsidR="002170BE" w:rsidRPr="00A52B93" w:rsidRDefault="002170BE" w:rsidP="002170BE">
      <w:pPr>
        <w:rPr>
          <w:b/>
          <w:bCs/>
          <w:lang w:eastAsia="en-US"/>
        </w:rPr>
      </w:pPr>
    </w:p>
    <w:p w:rsidR="002170BE" w:rsidRPr="00A52B93" w:rsidRDefault="002170BE" w:rsidP="002170BE">
      <w:pPr>
        <w:rPr>
          <w:b/>
          <w:bCs/>
          <w:lang w:eastAsia="en-US"/>
        </w:rPr>
      </w:pPr>
    </w:p>
    <w:p w:rsidR="002170BE" w:rsidRPr="00A52B93" w:rsidRDefault="002170BE" w:rsidP="002170BE">
      <w:pPr>
        <w:rPr>
          <w:b/>
          <w:bCs/>
          <w:lang w:eastAsia="en-US"/>
        </w:rPr>
      </w:pPr>
    </w:p>
    <w:p w:rsidR="002170BE" w:rsidRPr="00A52B93" w:rsidRDefault="002170BE" w:rsidP="0021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A52B93">
        <w:rPr>
          <w:b/>
          <w:bCs/>
        </w:rPr>
        <w:t>РАССМОТРЕНО И ОДОБРЕНО</w:t>
      </w:r>
    </w:p>
    <w:p w:rsidR="002170BE" w:rsidRPr="00A52B93" w:rsidRDefault="002170BE" w:rsidP="002170BE">
      <w:r w:rsidRPr="00A52B93">
        <w:rPr>
          <w:bCs/>
        </w:rPr>
        <w:t>На заседании МК</w:t>
      </w:r>
      <w:r w:rsidRPr="00A52B93">
        <w:t xml:space="preserve"> СПб ГБПОУ «Колледж «Красносельский» </w:t>
      </w:r>
    </w:p>
    <w:p w:rsidR="002170BE" w:rsidRPr="00A52B93" w:rsidRDefault="002170BE" w:rsidP="0021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A52B93">
        <w:rPr>
          <w:bCs/>
          <w:color w:val="000000"/>
        </w:rPr>
        <w:t>Протокол № ____ от ______ 20_ г</w:t>
      </w:r>
    </w:p>
    <w:p w:rsidR="002170BE" w:rsidRPr="00A52B93" w:rsidRDefault="002170BE" w:rsidP="002170BE">
      <w:pPr>
        <w:rPr>
          <w:b/>
          <w:bCs/>
          <w:lang w:eastAsia="en-US"/>
        </w:rPr>
      </w:pPr>
      <w:r w:rsidRPr="00A52B93">
        <w:rPr>
          <w:bCs/>
          <w:color w:val="000000"/>
        </w:rPr>
        <w:t>Председатель МК ______________</w:t>
      </w:r>
    </w:p>
    <w:p w:rsidR="002170BE" w:rsidRPr="00A52B93" w:rsidRDefault="002170BE" w:rsidP="002170BE">
      <w:pPr>
        <w:rPr>
          <w:b/>
          <w:bCs/>
          <w:lang w:eastAsia="en-US"/>
        </w:rPr>
      </w:pPr>
    </w:p>
    <w:p w:rsidR="002170BE" w:rsidRPr="00A52B93" w:rsidRDefault="002170BE" w:rsidP="002170BE">
      <w:pPr>
        <w:rPr>
          <w:b/>
          <w:bCs/>
          <w:lang w:eastAsia="en-US"/>
        </w:rPr>
      </w:pPr>
      <w:r w:rsidRPr="00A52B93">
        <w:rPr>
          <w:b/>
          <w:bCs/>
          <w:lang w:eastAsia="en-US"/>
        </w:rPr>
        <w:t>Разработчики: _________________________________________</w:t>
      </w:r>
    </w:p>
    <w:p w:rsidR="002170BE" w:rsidRPr="00A52B93" w:rsidRDefault="002170BE" w:rsidP="002170BE">
      <w:pPr>
        <w:rPr>
          <w:b/>
          <w:bCs/>
          <w:lang w:eastAsia="en-US"/>
        </w:rPr>
      </w:pPr>
    </w:p>
    <w:p w:rsidR="002170BE" w:rsidRPr="00A52B93" w:rsidRDefault="002170BE" w:rsidP="002170BE">
      <w:pPr>
        <w:rPr>
          <w:b/>
          <w:bCs/>
          <w:lang w:eastAsia="en-US"/>
        </w:rPr>
      </w:pPr>
    </w:p>
    <w:p w:rsidR="002170BE" w:rsidRPr="00A52B93" w:rsidRDefault="002170BE" w:rsidP="002170BE">
      <w:pPr>
        <w:rPr>
          <w:b/>
          <w:bCs/>
          <w:lang w:eastAsia="en-US"/>
        </w:rPr>
      </w:pPr>
    </w:p>
    <w:p w:rsidR="002170BE" w:rsidRPr="00A52B93" w:rsidRDefault="002170BE" w:rsidP="002170BE">
      <w:pPr>
        <w:jc w:val="center"/>
        <w:rPr>
          <w:b/>
          <w:bCs/>
        </w:rPr>
      </w:pPr>
      <w:r w:rsidRPr="00A52B93">
        <w:rPr>
          <w:b/>
          <w:bCs/>
        </w:rPr>
        <w:t xml:space="preserve">Содержание </w:t>
      </w:r>
    </w:p>
    <w:p w:rsidR="002170BE" w:rsidRPr="00A52B93" w:rsidRDefault="002170BE" w:rsidP="002170BE">
      <w:pPr>
        <w:jc w:val="center"/>
        <w:rPr>
          <w:b/>
          <w:bCs/>
          <w:lang w:eastAsia="en-US"/>
        </w:rPr>
      </w:pPr>
      <w:r w:rsidRPr="00A52B93">
        <w:rPr>
          <w:bCs/>
        </w:rPr>
        <w:t xml:space="preserve">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142"/>
        <w:gridCol w:w="404"/>
        <w:gridCol w:w="250"/>
        <w:gridCol w:w="142"/>
        <w:gridCol w:w="6815"/>
        <w:gridCol w:w="250"/>
        <w:gridCol w:w="142"/>
      </w:tblGrid>
      <w:tr w:rsidR="002170BE" w:rsidRPr="00D8382F" w:rsidTr="008320D5">
        <w:trPr>
          <w:gridAfter w:val="2"/>
          <w:wAfter w:w="392" w:type="dxa"/>
        </w:trPr>
        <w:tc>
          <w:tcPr>
            <w:tcW w:w="796" w:type="dxa"/>
            <w:gridSpan w:val="3"/>
            <w:hideMark/>
          </w:tcPr>
          <w:p w:rsidR="002170BE" w:rsidRPr="00D8382F" w:rsidRDefault="002170BE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D8382F">
              <w:rPr>
                <w:b/>
                <w:bCs/>
                <w:lang w:eastAsia="en-US"/>
              </w:rPr>
              <w:t>1.</w:t>
            </w:r>
          </w:p>
        </w:tc>
        <w:tc>
          <w:tcPr>
            <w:tcW w:w="7207" w:type="dxa"/>
            <w:gridSpan w:val="3"/>
            <w:hideMark/>
          </w:tcPr>
          <w:p w:rsidR="002170BE" w:rsidRPr="00D8382F" w:rsidRDefault="002170BE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D8382F">
              <w:rPr>
                <w:b/>
                <w:bCs/>
                <w:lang w:eastAsia="en-US"/>
              </w:rPr>
              <w:t>Паспорт контрольн</w:t>
            </w:r>
            <w:proofErr w:type="gramStart"/>
            <w:r w:rsidRPr="00D8382F">
              <w:rPr>
                <w:b/>
                <w:bCs/>
                <w:lang w:eastAsia="en-US"/>
              </w:rPr>
              <w:t>о-</w:t>
            </w:r>
            <w:proofErr w:type="gramEnd"/>
            <w:r w:rsidRPr="00D8382F">
              <w:rPr>
                <w:b/>
                <w:bCs/>
                <w:lang w:eastAsia="en-US"/>
              </w:rPr>
              <w:t xml:space="preserve"> оценочных средств</w:t>
            </w:r>
          </w:p>
        </w:tc>
      </w:tr>
      <w:tr w:rsidR="002170BE" w:rsidRPr="00D8382F" w:rsidTr="008320D5">
        <w:trPr>
          <w:gridAfter w:val="2"/>
          <w:wAfter w:w="392" w:type="dxa"/>
        </w:trPr>
        <w:tc>
          <w:tcPr>
            <w:tcW w:w="796" w:type="dxa"/>
            <w:gridSpan w:val="3"/>
            <w:hideMark/>
          </w:tcPr>
          <w:p w:rsidR="002170BE" w:rsidRPr="00D8382F" w:rsidRDefault="002170BE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D8382F">
              <w:rPr>
                <w:b/>
                <w:bCs/>
                <w:lang w:eastAsia="en-US"/>
              </w:rPr>
              <w:t>2.</w:t>
            </w:r>
          </w:p>
        </w:tc>
        <w:tc>
          <w:tcPr>
            <w:tcW w:w="7207" w:type="dxa"/>
            <w:gridSpan w:val="3"/>
            <w:hideMark/>
          </w:tcPr>
          <w:p w:rsidR="002170BE" w:rsidRPr="00D8382F" w:rsidRDefault="002170BE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D8382F">
              <w:rPr>
                <w:b/>
                <w:bCs/>
                <w:lang w:eastAsia="en-US"/>
              </w:rPr>
              <w:t>Результаты освоения учебной дисциплины, подлежащие проверке</w:t>
            </w:r>
          </w:p>
        </w:tc>
      </w:tr>
      <w:tr w:rsidR="002170BE" w:rsidRPr="00A52B93" w:rsidTr="008320D5">
        <w:trPr>
          <w:gridBefore w:val="2"/>
          <w:wBefore w:w="392" w:type="dxa"/>
        </w:trPr>
        <w:tc>
          <w:tcPr>
            <w:tcW w:w="796" w:type="dxa"/>
            <w:gridSpan w:val="3"/>
            <w:hideMark/>
          </w:tcPr>
          <w:p w:rsidR="002170BE" w:rsidRPr="00A52B93" w:rsidRDefault="002170BE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A52B93">
              <w:rPr>
                <w:bCs/>
                <w:lang w:eastAsia="en-US"/>
              </w:rPr>
              <w:t>2.1</w:t>
            </w:r>
          </w:p>
        </w:tc>
        <w:tc>
          <w:tcPr>
            <w:tcW w:w="7207" w:type="dxa"/>
            <w:gridSpan w:val="3"/>
            <w:hideMark/>
          </w:tcPr>
          <w:p w:rsidR="002170BE" w:rsidRPr="00A52B93" w:rsidRDefault="002170BE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A52B93">
              <w:rPr>
                <w:bCs/>
                <w:lang w:eastAsia="en-US"/>
              </w:rPr>
              <w:t>Знания и умения, подлежащие проверке</w:t>
            </w:r>
          </w:p>
        </w:tc>
      </w:tr>
      <w:tr w:rsidR="002170BE" w:rsidRPr="00A52B93" w:rsidTr="008320D5">
        <w:trPr>
          <w:gridBefore w:val="2"/>
          <w:wBefore w:w="392" w:type="dxa"/>
        </w:trPr>
        <w:tc>
          <w:tcPr>
            <w:tcW w:w="796" w:type="dxa"/>
            <w:gridSpan w:val="3"/>
            <w:hideMark/>
          </w:tcPr>
          <w:p w:rsidR="002170BE" w:rsidRPr="00A52B93" w:rsidRDefault="002170BE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A52B93">
              <w:rPr>
                <w:bCs/>
                <w:lang w:eastAsia="en-US"/>
              </w:rPr>
              <w:t>2.2</w:t>
            </w:r>
          </w:p>
        </w:tc>
        <w:tc>
          <w:tcPr>
            <w:tcW w:w="7207" w:type="dxa"/>
            <w:gridSpan w:val="3"/>
            <w:hideMark/>
          </w:tcPr>
          <w:p w:rsidR="002170BE" w:rsidRPr="00A52B93" w:rsidRDefault="002170BE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A52B93">
              <w:rPr>
                <w:lang w:eastAsia="en-US"/>
              </w:rPr>
              <w:t>Формы текущего контроля и промежуточной аттестации по учебной дисциплине</w:t>
            </w:r>
          </w:p>
        </w:tc>
      </w:tr>
      <w:tr w:rsidR="002170BE" w:rsidRPr="00D8382F" w:rsidTr="008320D5">
        <w:trPr>
          <w:gridAfter w:val="2"/>
          <w:wAfter w:w="392" w:type="dxa"/>
        </w:trPr>
        <w:tc>
          <w:tcPr>
            <w:tcW w:w="796" w:type="dxa"/>
            <w:gridSpan w:val="3"/>
            <w:hideMark/>
          </w:tcPr>
          <w:p w:rsidR="002170BE" w:rsidRPr="00D8382F" w:rsidRDefault="002170BE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D8382F">
              <w:rPr>
                <w:b/>
                <w:bCs/>
                <w:lang w:eastAsia="en-US"/>
              </w:rPr>
              <w:t>3.</w:t>
            </w:r>
          </w:p>
        </w:tc>
        <w:tc>
          <w:tcPr>
            <w:tcW w:w="7207" w:type="dxa"/>
            <w:gridSpan w:val="3"/>
            <w:hideMark/>
          </w:tcPr>
          <w:p w:rsidR="002170BE" w:rsidRPr="00D8382F" w:rsidRDefault="002170BE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D8382F">
              <w:rPr>
                <w:b/>
                <w:bCs/>
                <w:lang w:eastAsia="en-US"/>
              </w:rPr>
              <w:t>Комплект контрольно-измерительных материалов для оценки освоения учебной дисциплины</w:t>
            </w:r>
          </w:p>
        </w:tc>
      </w:tr>
      <w:tr w:rsidR="002170BE" w:rsidRPr="00A52B93" w:rsidTr="008320D5">
        <w:trPr>
          <w:gridBefore w:val="1"/>
          <w:gridAfter w:val="1"/>
          <w:wBefore w:w="250" w:type="dxa"/>
          <w:wAfter w:w="142" w:type="dxa"/>
        </w:trPr>
        <w:tc>
          <w:tcPr>
            <w:tcW w:w="796" w:type="dxa"/>
            <w:gridSpan w:val="3"/>
            <w:hideMark/>
          </w:tcPr>
          <w:p w:rsidR="002170BE" w:rsidRPr="00A52B93" w:rsidRDefault="002170BE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A52B93">
              <w:rPr>
                <w:bCs/>
                <w:lang w:eastAsia="en-US"/>
              </w:rPr>
              <w:t>3.1</w:t>
            </w:r>
          </w:p>
        </w:tc>
        <w:tc>
          <w:tcPr>
            <w:tcW w:w="7207" w:type="dxa"/>
            <w:gridSpan w:val="3"/>
            <w:hideMark/>
          </w:tcPr>
          <w:p w:rsidR="002170BE" w:rsidRPr="00A52B93" w:rsidRDefault="002170BE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A52B93">
              <w:rPr>
                <w:bCs/>
                <w:lang w:eastAsia="en-US"/>
              </w:rPr>
              <w:t>Комплект контрольно-измерительных материалов для оценки освоения учебной дисциплины математика (текущий контроль)</w:t>
            </w:r>
          </w:p>
        </w:tc>
      </w:tr>
      <w:tr w:rsidR="002170BE" w:rsidRPr="00D8382F" w:rsidTr="008320D5">
        <w:trPr>
          <w:gridAfter w:val="2"/>
          <w:wAfter w:w="392" w:type="dxa"/>
        </w:trPr>
        <w:tc>
          <w:tcPr>
            <w:tcW w:w="796" w:type="dxa"/>
            <w:gridSpan w:val="3"/>
            <w:hideMark/>
          </w:tcPr>
          <w:p w:rsidR="002170BE" w:rsidRPr="00D8382F" w:rsidRDefault="002170BE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D8382F">
              <w:rPr>
                <w:b/>
                <w:bCs/>
                <w:lang w:eastAsia="en-US"/>
              </w:rPr>
              <w:t>4.</w:t>
            </w:r>
          </w:p>
        </w:tc>
        <w:tc>
          <w:tcPr>
            <w:tcW w:w="7207" w:type="dxa"/>
            <w:gridSpan w:val="3"/>
            <w:hideMark/>
          </w:tcPr>
          <w:p w:rsidR="002170BE" w:rsidRPr="00D8382F" w:rsidRDefault="002170BE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D8382F">
              <w:rPr>
                <w:b/>
                <w:bCs/>
                <w:lang w:eastAsia="en-US"/>
              </w:rPr>
              <w:t>Контрольно-измерительные материалы для промежуточной аттестации по учебной дисциплине</w:t>
            </w:r>
          </w:p>
        </w:tc>
      </w:tr>
      <w:tr w:rsidR="002170BE" w:rsidRPr="00A52B93" w:rsidTr="008320D5">
        <w:trPr>
          <w:gridBefore w:val="2"/>
          <w:wBefore w:w="392" w:type="dxa"/>
        </w:trPr>
        <w:tc>
          <w:tcPr>
            <w:tcW w:w="796" w:type="dxa"/>
            <w:gridSpan w:val="3"/>
            <w:hideMark/>
          </w:tcPr>
          <w:p w:rsidR="002170BE" w:rsidRPr="00A52B93" w:rsidRDefault="002170BE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A52B93">
              <w:rPr>
                <w:bCs/>
                <w:lang w:eastAsia="en-US"/>
              </w:rPr>
              <w:t>4.1</w:t>
            </w:r>
          </w:p>
        </w:tc>
        <w:tc>
          <w:tcPr>
            <w:tcW w:w="7207" w:type="dxa"/>
            <w:gridSpan w:val="3"/>
            <w:hideMark/>
          </w:tcPr>
          <w:p w:rsidR="002170BE" w:rsidRPr="00A52B93" w:rsidRDefault="002170BE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A52B93">
              <w:rPr>
                <w:bCs/>
                <w:lang w:eastAsia="en-US"/>
              </w:rPr>
              <w:t xml:space="preserve">Паспорт </w:t>
            </w:r>
            <w:r>
              <w:rPr>
                <w:bCs/>
                <w:lang w:eastAsia="en-US"/>
              </w:rPr>
              <w:t>контрольно-оценочных средств</w:t>
            </w:r>
          </w:p>
        </w:tc>
      </w:tr>
      <w:tr w:rsidR="002170BE" w:rsidRPr="00A52B93" w:rsidTr="008320D5">
        <w:trPr>
          <w:gridBefore w:val="2"/>
          <w:wBefore w:w="392" w:type="dxa"/>
        </w:trPr>
        <w:tc>
          <w:tcPr>
            <w:tcW w:w="796" w:type="dxa"/>
            <w:gridSpan w:val="3"/>
            <w:hideMark/>
          </w:tcPr>
          <w:p w:rsidR="002170BE" w:rsidRPr="00A52B93" w:rsidRDefault="002170BE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A52B93">
              <w:rPr>
                <w:bCs/>
                <w:lang w:eastAsia="en-US"/>
              </w:rPr>
              <w:t>4.2</w:t>
            </w:r>
          </w:p>
        </w:tc>
        <w:tc>
          <w:tcPr>
            <w:tcW w:w="7207" w:type="dxa"/>
            <w:gridSpan w:val="3"/>
            <w:hideMark/>
          </w:tcPr>
          <w:p w:rsidR="002170BE" w:rsidRPr="00A52B93" w:rsidRDefault="002170BE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A52B93">
              <w:rPr>
                <w:bCs/>
                <w:lang w:eastAsia="en-US"/>
              </w:rPr>
              <w:t xml:space="preserve">Задания для </w:t>
            </w:r>
            <w:r>
              <w:rPr>
                <w:bCs/>
                <w:lang w:eastAsia="en-US"/>
              </w:rPr>
              <w:t>проведения промежуточной аттестации</w:t>
            </w:r>
          </w:p>
        </w:tc>
      </w:tr>
      <w:tr w:rsidR="002170BE" w:rsidRPr="00A52B93" w:rsidTr="008320D5">
        <w:trPr>
          <w:gridBefore w:val="2"/>
          <w:wBefore w:w="392" w:type="dxa"/>
        </w:trPr>
        <w:tc>
          <w:tcPr>
            <w:tcW w:w="796" w:type="dxa"/>
            <w:gridSpan w:val="3"/>
            <w:hideMark/>
          </w:tcPr>
          <w:p w:rsidR="002170BE" w:rsidRPr="00A52B93" w:rsidRDefault="002170BE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A52B93">
              <w:rPr>
                <w:bCs/>
                <w:lang w:eastAsia="en-US"/>
              </w:rPr>
              <w:t>4.3</w:t>
            </w:r>
          </w:p>
        </w:tc>
        <w:tc>
          <w:tcPr>
            <w:tcW w:w="7207" w:type="dxa"/>
            <w:gridSpan w:val="3"/>
          </w:tcPr>
          <w:p w:rsidR="002170BE" w:rsidRPr="00A52B93" w:rsidRDefault="002170BE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A52B93">
              <w:rPr>
                <w:bCs/>
                <w:lang w:eastAsia="en-US"/>
              </w:rPr>
              <w:t xml:space="preserve">Критерии оценки </w:t>
            </w:r>
            <w:r>
              <w:rPr>
                <w:bCs/>
                <w:lang w:eastAsia="en-US"/>
              </w:rPr>
              <w:t xml:space="preserve">освоения </w:t>
            </w:r>
            <w:r w:rsidRPr="00A52B93">
              <w:rPr>
                <w:bCs/>
                <w:lang w:eastAsia="en-US"/>
              </w:rPr>
              <w:t xml:space="preserve"> </w:t>
            </w:r>
          </w:p>
          <w:p w:rsidR="002170BE" w:rsidRPr="00A52B93" w:rsidRDefault="002170BE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</w:p>
          <w:p w:rsidR="002170BE" w:rsidRPr="00A52B93" w:rsidRDefault="002170BE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</w:p>
        </w:tc>
      </w:tr>
    </w:tbl>
    <w:p w:rsidR="002170BE" w:rsidRPr="00A52B93" w:rsidRDefault="002170BE" w:rsidP="002170BE">
      <w:pPr>
        <w:rPr>
          <w:bCs/>
          <w:lang w:eastAsia="en-US"/>
        </w:rPr>
      </w:pPr>
    </w:p>
    <w:p w:rsidR="002170BE" w:rsidRPr="00A52B93" w:rsidRDefault="002170BE" w:rsidP="002170BE">
      <w:pPr>
        <w:rPr>
          <w:b/>
          <w:bCs/>
          <w:lang w:eastAsia="en-US"/>
        </w:rPr>
      </w:pPr>
    </w:p>
    <w:p w:rsidR="002170BE" w:rsidRPr="00A52B93" w:rsidRDefault="002170BE" w:rsidP="002170BE">
      <w:pPr>
        <w:rPr>
          <w:b/>
          <w:bCs/>
          <w:lang w:eastAsia="en-US"/>
        </w:rPr>
      </w:pPr>
    </w:p>
    <w:p w:rsidR="002170BE" w:rsidRPr="00A52B93" w:rsidRDefault="002170BE" w:rsidP="002170BE">
      <w:pPr>
        <w:rPr>
          <w:b/>
          <w:bCs/>
          <w:lang w:eastAsia="en-US"/>
        </w:rPr>
      </w:pPr>
    </w:p>
    <w:p w:rsidR="002170BE" w:rsidRPr="00A52B93" w:rsidRDefault="002170BE" w:rsidP="002170BE">
      <w:pPr>
        <w:rPr>
          <w:b/>
          <w:bCs/>
          <w:lang w:eastAsia="en-US"/>
        </w:rPr>
      </w:pPr>
    </w:p>
    <w:p w:rsidR="002170BE" w:rsidRPr="00A52B93" w:rsidRDefault="002170BE" w:rsidP="002170BE">
      <w:pPr>
        <w:rPr>
          <w:b/>
          <w:bCs/>
          <w:lang w:eastAsia="en-US"/>
        </w:rPr>
      </w:pPr>
    </w:p>
    <w:p w:rsidR="002170BE" w:rsidRPr="00A52B93" w:rsidRDefault="002170BE" w:rsidP="002170BE">
      <w:pPr>
        <w:rPr>
          <w:b/>
          <w:bCs/>
          <w:lang w:eastAsia="en-US"/>
        </w:rPr>
      </w:pPr>
    </w:p>
    <w:p w:rsidR="002170BE" w:rsidRPr="00D369A4" w:rsidRDefault="002170BE" w:rsidP="002170BE">
      <w:pPr>
        <w:rPr>
          <w:rFonts w:ascii="Times New Roman Полужирный" w:hAnsi="Times New Roman Полужирный"/>
          <w:b/>
          <w:bCs/>
          <w:caps/>
          <w:kern w:val="32"/>
          <w:lang w:eastAsia="en-US"/>
        </w:rPr>
      </w:pPr>
      <w:r>
        <w:rPr>
          <w:b/>
          <w:bCs/>
          <w:lang w:eastAsia="en-US"/>
        </w:rPr>
        <w:br w:type="page"/>
      </w:r>
      <w:r w:rsidRPr="00D369A4">
        <w:rPr>
          <w:rFonts w:ascii="Times New Roman Полужирный" w:hAnsi="Times New Roman Полужирный"/>
          <w:b/>
          <w:bCs/>
          <w:caps/>
          <w:kern w:val="32"/>
          <w:lang w:eastAsia="en-US"/>
        </w:rPr>
        <w:lastRenderedPageBreak/>
        <w:t>1. Паспорт комплекта контрольно-оценочных средств</w:t>
      </w:r>
    </w:p>
    <w:p w:rsidR="002170BE" w:rsidRPr="00A52B93" w:rsidRDefault="002170BE" w:rsidP="002170BE">
      <w:pPr>
        <w:keepNext/>
        <w:outlineLvl w:val="1"/>
        <w:rPr>
          <w:b/>
          <w:bCs/>
          <w:lang w:eastAsia="en-US"/>
        </w:rPr>
      </w:pPr>
      <w:bookmarkStart w:id="0" w:name="_Toc307288324"/>
    </w:p>
    <w:p w:rsidR="002170BE" w:rsidRPr="00A52B93" w:rsidRDefault="002170BE" w:rsidP="002170BE">
      <w:pPr>
        <w:keepNext/>
        <w:outlineLvl w:val="1"/>
        <w:rPr>
          <w:b/>
          <w:bCs/>
          <w:lang w:eastAsia="en-US"/>
        </w:rPr>
      </w:pPr>
      <w:r w:rsidRPr="00A52B93">
        <w:rPr>
          <w:b/>
          <w:bCs/>
          <w:lang w:eastAsia="en-US"/>
        </w:rPr>
        <w:t>1.1. Область применения</w:t>
      </w:r>
      <w:bookmarkEnd w:id="0"/>
    </w:p>
    <w:p w:rsidR="002170BE" w:rsidRPr="00D369A4" w:rsidRDefault="002170BE" w:rsidP="002170BE">
      <w:pPr>
        <w:jc w:val="both"/>
        <w:rPr>
          <w:i/>
          <w:iCs/>
          <w:lang w:eastAsia="en-US"/>
        </w:rPr>
      </w:pPr>
      <w:r w:rsidRPr="00A52B93">
        <w:rPr>
          <w:lang w:eastAsia="en-US"/>
        </w:rPr>
        <w:t>Комплект контрольно-оценочных сре</w:t>
      </w:r>
      <w:proofErr w:type="gramStart"/>
      <w:r w:rsidRPr="00A52B93">
        <w:rPr>
          <w:lang w:eastAsia="en-US"/>
        </w:rPr>
        <w:t>дств пр</w:t>
      </w:r>
      <w:proofErr w:type="gramEnd"/>
      <w:r w:rsidRPr="00A52B93">
        <w:rPr>
          <w:lang w:eastAsia="en-US"/>
        </w:rPr>
        <w:t xml:space="preserve">едназначен для проверки результатов освоения учебной дисциплины (далее УД) </w:t>
      </w:r>
      <w:r>
        <w:rPr>
          <w:lang w:eastAsia="en-US"/>
        </w:rPr>
        <w:t>ОД/ОП ______________</w:t>
      </w:r>
      <w:r w:rsidRPr="00A52B93">
        <w:rPr>
          <w:lang w:eastAsia="en-US"/>
        </w:rPr>
        <w:t xml:space="preserve"> основной профессиональной образовательной программы (далее ОПОП) по профессии</w:t>
      </w:r>
      <w:r>
        <w:rPr>
          <w:lang w:eastAsia="en-US"/>
        </w:rPr>
        <w:t>/специальности</w:t>
      </w:r>
      <w:r w:rsidRPr="00A52B93">
        <w:rPr>
          <w:lang w:eastAsia="en-US"/>
        </w:rPr>
        <w:t xml:space="preserve">:  </w:t>
      </w:r>
      <w:r>
        <w:rPr>
          <w:i/>
          <w:iCs/>
          <w:lang w:eastAsia="en-US"/>
        </w:rPr>
        <w:t>____________________</w:t>
      </w:r>
      <w:r>
        <w:rPr>
          <w:lang w:eastAsia="en-US"/>
        </w:rPr>
        <w:t>, у</w:t>
      </w:r>
      <w:r w:rsidRPr="00A52B93">
        <w:rPr>
          <w:lang w:eastAsia="en-US"/>
        </w:rPr>
        <w:t xml:space="preserve">крупнённая группа профессий </w:t>
      </w:r>
      <w:r>
        <w:rPr>
          <w:lang w:eastAsia="en-US"/>
        </w:rPr>
        <w:t>____________</w:t>
      </w:r>
    </w:p>
    <w:p w:rsidR="002170BE" w:rsidRPr="00A52B93" w:rsidRDefault="002170BE" w:rsidP="00217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Cs/>
          <w:lang w:eastAsia="en-US"/>
        </w:rPr>
      </w:pPr>
    </w:p>
    <w:p w:rsidR="002170BE" w:rsidRPr="00A52B93" w:rsidRDefault="002170BE" w:rsidP="00217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lang w:eastAsia="en-US"/>
        </w:rPr>
      </w:pPr>
      <w:r w:rsidRPr="00A52B93">
        <w:rPr>
          <w:b/>
          <w:bCs/>
          <w:lang w:eastAsia="en-US"/>
        </w:rPr>
        <w:t>Комплект контрольно-оценочных средств позволяет оценивать:</w:t>
      </w:r>
    </w:p>
    <w:p w:rsidR="002170BE" w:rsidRPr="00A52B93" w:rsidRDefault="002170BE" w:rsidP="00217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en-US"/>
        </w:rPr>
      </w:pPr>
      <w:r w:rsidRPr="00A52B93">
        <w:rPr>
          <w:lang w:eastAsia="en-US"/>
        </w:rPr>
        <w:t>1.1.1. Освоение    общих компетенций (</w:t>
      </w:r>
      <w:proofErr w:type="gramStart"/>
      <w:r w:rsidRPr="00A52B93">
        <w:rPr>
          <w:lang w:eastAsia="en-US"/>
        </w:rPr>
        <w:t>ОК</w:t>
      </w:r>
      <w:proofErr w:type="gramEnd"/>
      <w:r w:rsidRPr="00A52B93">
        <w:rPr>
          <w:lang w:eastAsia="en-US"/>
        </w:rPr>
        <w:t>):</w:t>
      </w:r>
    </w:p>
    <w:p w:rsidR="002170BE" w:rsidRPr="00A52B93" w:rsidRDefault="002170BE" w:rsidP="0021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lang w:eastAsia="en-US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3"/>
        <w:gridCol w:w="4609"/>
        <w:gridCol w:w="2345"/>
      </w:tblGrid>
      <w:tr w:rsidR="002170BE" w:rsidRPr="00A52B93" w:rsidTr="002170BE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70BE" w:rsidRPr="00A52B93" w:rsidRDefault="002170BE" w:rsidP="008320D5">
            <w:pPr>
              <w:jc w:val="center"/>
              <w:rPr>
                <w:b/>
                <w:bCs/>
                <w:lang w:eastAsia="en-US"/>
              </w:rPr>
            </w:pPr>
            <w:r w:rsidRPr="00A52B93">
              <w:rPr>
                <w:b/>
                <w:bCs/>
                <w:lang w:eastAsia="en-US"/>
              </w:rPr>
              <w:t>Профессиональные и общие компетенции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70BE" w:rsidRPr="00A52B93" w:rsidRDefault="002170BE" w:rsidP="008320D5">
            <w:pPr>
              <w:jc w:val="center"/>
              <w:rPr>
                <w:b/>
                <w:bCs/>
                <w:lang w:eastAsia="en-US"/>
              </w:rPr>
            </w:pPr>
            <w:r w:rsidRPr="00A52B93">
              <w:rPr>
                <w:b/>
                <w:bCs/>
                <w:lang w:eastAsia="en-US"/>
              </w:rPr>
              <w:t>Показатели оценки результата</w:t>
            </w:r>
          </w:p>
          <w:p w:rsidR="002170BE" w:rsidRPr="00A52B93" w:rsidRDefault="002170BE" w:rsidP="008320D5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70BE" w:rsidRPr="00A52B93" w:rsidRDefault="002170BE" w:rsidP="008320D5">
            <w:pPr>
              <w:jc w:val="center"/>
              <w:rPr>
                <w:b/>
                <w:bCs/>
                <w:lang w:eastAsia="en-US"/>
              </w:rPr>
            </w:pPr>
            <w:r w:rsidRPr="00A52B93">
              <w:rPr>
                <w:b/>
                <w:bCs/>
                <w:lang w:eastAsia="en-US"/>
              </w:rPr>
              <w:t xml:space="preserve">№№ заданий </w:t>
            </w:r>
          </w:p>
          <w:p w:rsidR="002170BE" w:rsidRPr="00A52B93" w:rsidRDefault="002170BE" w:rsidP="008320D5">
            <w:pPr>
              <w:jc w:val="center"/>
              <w:rPr>
                <w:b/>
                <w:bCs/>
                <w:lang w:eastAsia="en-US"/>
              </w:rPr>
            </w:pPr>
            <w:r w:rsidRPr="00A52B93">
              <w:rPr>
                <w:b/>
                <w:bCs/>
                <w:lang w:eastAsia="en-US"/>
              </w:rPr>
              <w:t>для проверки</w:t>
            </w:r>
          </w:p>
        </w:tc>
      </w:tr>
      <w:tr w:rsidR="002170BE" w:rsidRPr="00A52B93" w:rsidTr="002170BE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jc w:val="both"/>
              <w:rPr>
                <w:lang w:eastAsia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jc w:val="both"/>
              <w:rPr>
                <w:lang w:eastAsia="en-US"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jc w:val="both"/>
              <w:rPr>
                <w:lang w:eastAsia="en-US"/>
              </w:rPr>
            </w:pPr>
            <w:r w:rsidRPr="00A52B93">
              <w:rPr>
                <w:lang w:eastAsia="en-US"/>
              </w:rPr>
              <w:t>Работа на практических занятиях №1-35,</w:t>
            </w:r>
          </w:p>
          <w:p w:rsidR="002170BE" w:rsidRPr="00A52B93" w:rsidRDefault="002170BE" w:rsidP="008320D5">
            <w:pPr>
              <w:jc w:val="both"/>
              <w:rPr>
                <w:lang w:eastAsia="en-US"/>
              </w:rPr>
            </w:pPr>
            <w:proofErr w:type="gramStart"/>
            <w:r w:rsidRPr="00A52B93">
              <w:rPr>
                <w:lang w:eastAsia="en-US"/>
              </w:rPr>
              <w:t>Результативность самостоятельной работы №1-10.</w:t>
            </w:r>
            <w:r>
              <w:rPr>
                <w:lang w:eastAsia="en-US"/>
              </w:rPr>
              <w:t xml:space="preserve"> </w:t>
            </w:r>
            <w:proofErr w:type="gramEnd"/>
            <w:r>
              <w:rPr>
                <w:lang w:eastAsia="en-US"/>
              </w:rPr>
              <w:t>(конкретика!!!!!)</w:t>
            </w:r>
            <w:bookmarkStart w:id="1" w:name="_GoBack"/>
            <w:bookmarkEnd w:id="1"/>
          </w:p>
          <w:p w:rsidR="002170BE" w:rsidRPr="00A52B93" w:rsidRDefault="002170BE" w:rsidP="008320D5">
            <w:pPr>
              <w:jc w:val="both"/>
              <w:rPr>
                <w:lang w:eastAsia="en-US"/>
              </w:rPr>
            </w:pPr>
          </w:p>
        </w:tc>
      </w:tr>
      <w:tr w:rsidR="002170BE" w:rsidRPr="00A52B93" w:rsidTr="002170BE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jc w:val="both"/>
              <w:rPr>
                <w:lang w:eastAsia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jc w:val="both"/>
              <w:rPr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E" w:rsidRPr="00A52B93" w:rsidRDefault="002170BE" w:rsidP="008320D5">
            <w:pPr>
              <w:rPr>
                <w:lang w:eastAsia="en-US"/>
              </w:rPr>
            </w:pPr>
          </w:p>
        </w:tc>
      </w:tr>
      <w:tr w:rsidR="002170BE" w:rsidRPr="00A52B93" w:rsidTr="002170BE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jc w:val="both"/>
              <w:rPr>
                <w:lang w:eastAsia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jc w:val="both"/>
              <w:rPr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E" w:rsidRPr="00A52B93" w:rsidRDefault="002170BE" w:rsidP="008320D5">
            <w:pPr>
              <w:rPr>
                <w:lang w:eastAsia="en-US"/>
              </w:rPr>
            </w:pPr>
          </w:p>
        </w:tc>
      </w:tr>
      <w:tr w:rsidR="002170BE" w:rsidRPr="00A52B93" w:rsidTr="002170BE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rPr>
                <w:b/>
                <w:bCs/>
                <w:lang w:eastAsia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jc w:val="both"/>
              <w:rPr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E" w:rsidRPr="00A52B93" w:rsidRDefault="002170BE" w:rsidP="008320D5">
            <w:pPr>
              <w:rPr>
                <w:lang w:eastAsia="en-US"/>
              </w:rPr>
            </w:pPr>
          </w:p>
        </w:tc>
      </w:tr>
      <w:tr w:rsidR="002170BE" w:rsidRPr="00A52B93" w:rsidTr="002170BE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rPr>
                <w:lang w:eastAsia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jc w:val="both"/>
              <w:rPr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E" w:rsidRPr="00A52B93" w:rsidRDefault="002170BE" w:rsidP="008320D5">
            <w:pPr>
              <w:rPr>
                <w:lang w:eastAsia="en-US"/>
              </w:rPr>
            </w:pPr>
          </w:p>
        </w:tc>
      </w:tr>
      <w:tr w:rsidR="002170BE" w:rsidRPr="00A52B93" w:rsidTr="002170BE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jc w:val="both"/>
              <w:rPr>
                <w:lang w:eastAsia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jc w:val="both"/>
              <w:rPr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E" w:rsidRPr="00A52B93" w:rsidRDefault="002170BE" w:rsidP="008320D5">
            <w:pPr>
              <w:rPr>
                <w:lang w:eastAsia="en-US"/>
              </w:rPr>
            </w:pPr>
          </w:p>
        </w:tc>
      </w:tr>
      <w:tr w:rsidR="002170BE" w:rsidRPr="00A52B93" w:rsidTr="002170BE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jc w:val="both"/>
              <w:rPr>
                <w:lang w:eastAsia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jc w:val="both"/>
              <w:rPr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E" w:rsidRPr="00A52B93" w:rsidRDefault="002170BE" w:rsidP="008320D5">
            <w:pPr>
              <w:rPr>
                <w:lang w:eastAsia="en-US"/>
              </w:rPr>
            </w:pPr>
          </w:p>
        </w:tc>
      </w:tr>
      <w:tr w:rsidR="002170BE" w:rsidRPr="00A52B93" w:rsidTr="002170BE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jc w:val="both"/>
              <w:rPr>
                <w:lang w:eastAsia="en-US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jc w:val="both"/>
              <w:rPr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E" w:rsidRPr="00A52B93" w:rsidRDefault="002170BE" w:rsidP="008320D5">
            <w:pPr>
              <w:rPr>
                <w:lang w:eastAsia="en-US"/>
              </w:rPr>
            </w:pPr>
          </w:p>
        </w:tc>
      </w:tr>
    </w:tbl>
    <w:p w:rsidR="002170BE" w:rsidRDefault="002170BE" w:rsidP="002170BE">
      <w:pPr>
        <w:jc w:val="both"/>
        <w:rPr>
          <w:i/>
          <w:iCs/>
          <w:lang w:eastAsia="en-US"/>
        </w:rPr>
      </w:pPr>
    </w:p>
    <w:p w:rsidR="002170BE" w:rsidRPr="00A52B93" w:rsidRDefault="002170BE" w:rsidP="00217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en-US"/>
        </w:rPr>
      </w:pPr>
      <w:r w:rsidRPr="00A52B93">
        <w:rPr>
          <w:lang w:eastAsia="en-US"/>
        </w:rPr>
        <w:t>1.1.2. Освоение умений и усвоение знаний:</w:t>
      </w:r>
    </w:p>
    <w:p w:rsidR="002170BE" w:rsidRPr="00A52B93" w:rsidRDefault="002170BE" w:rsidP="002170B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2514"/>
        <w:gridCol w:w="3533"/>
      </w:tblGrid>
      <w:tr w:rsidR="002170BE" w:rsidRPr="00A52B93" w:rsidTr="008320D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E" w:rsidRPr="00A52B93" w:rsidRDefault="002170BE" w:rsidP="008320D5">
            <w:pPr>
              <w:jc w:val="center"/>
              <w:rPr>
                <w:b/>
                <w:bCs/>
              </w:rPr>
            </w:pPr>
            <w:r w:rsidRPr="00A52B93">
              <w:rPr>
                <w:b/>
                <w:bCs/>
              </w:rPr>
              <w:t>Освоенные умения, усвоенные знания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E" w:rsidRPr="00A52B93" w:rsidRDefault="002170BE" w:rsidP="008320D5">
            <w:pPr>
              <w:jc w:val="center"/>
              <w:rPr>
                <w:b/>
                <w:bCs/>
              </w:rPr>
            </w:pPr>
            <w:r w:rsidRPr="00A52B93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E" w:rsidRPr="00A52B93" w:rsidRDefault="002170BE" w:rsidP="008320D5">
            <w:pPr>
              <w:jc w:val="center"/>
              <w:rPr>
                <w:b/>
                <w:bCs/>
              </w:rPr>
            </w:pPr>
            <w:r w:rsidRPr="00A52B93">
              <w:rPr>
                <w:b/>
                <w:bCs/>
              </w:rPr>
              <w:t>№№ заданий</w:t>
            </w:r>
          </w:p>
          <w:p w:rsidR="002170BE" w:rsidRPr="00A52B93" w:rsidRDefault="002170BE" w:rsidP="008320D5">
            <w:pPr>
              <w:jc w:val="center"/>
              <w:rPr>
                <w:b/>
                <w:bCs/>
              </w:rPr>
            </w:pPr>
            <w:r w:rsidRPr="00A52B93">
              <w:rPr>
                <w:b/>
                <w:bCs/>
              </w:rPr>
              <w:t>для проверки</w:t>
            </w:r>
          </w:p>
        </w:tc>
      </w:tr>
      <w:tr w:rsidR="002170BE" w:rsidRPr="00A52B93" w:rsidTr="008320D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E" w:rsidRPr="00A52B93" w:rsidRDefault="002170BE" w:rsidP="008320D5">
            <w:pPr>
              <w:jc w:val="center"/>
              <w:rPr>
                <w:b/>
                <w:bCs/>
              </w:rPr>
            </w:pPr>
            <w:r w:rsidRPr="00A52B93">
              <w:rPr>
                <w:b/>
                <w:bCs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E" w:rsidRPr="00A52B93" w:rsidRDefault="002170BE" w:rsidP="008320D5">
            <w:pPr>
              <w:jc w:val="center"/>
              <w:rPr>
                <w:b/>
                <w:bCs/>
              </w:rPr>
            </w:pPr>
            <w:r w:rsidRPr="00A52B93">
              <w:rPr>
                <w:b/>
                <w:bCs/>
              </w:rPr>
              <w:t>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E" w:rsidRPr="00A52B93" w:rsidRDefault="002170BE" w:rsidP="008320D5">
            <w:pPr>
              <w:jc w:val="center"/>
              <w:rPr>
                <w:b/>
                <w:bCs/>
              </w:rPr>
            </w:pPr>
            <w:r w:rsidRPr="00A52B93">
              <w:rPr>
                <w:b/>
                <w:bCs/>
              </w:rPr>
              <w:t>3</w:t>
            </w:r>
          </w:p>
        </w:tc>
      </w:tr>
      <w:tr w:rsidR="002170BE" w:rsidRPr="00A52B93" w:rsidTr="008320D5">
        <w:trPr>
          <w:trHeight w:val="2400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E" w:rsidRPr="00A52B93" w:rsidRDefault="002170BE" w:rsidP="008320D5">
            <w:pPr>
              <w:rPr>
                <w:b/>
              </w:rPr>
            </w:pPr>
            <w:r w:rsidRPr="00A52B93">
              <w:rPr>
                <w:b/>
              </w:rPr>
              <w:t>Уметь</w:t>
            </w:r>
          </w:p>
          <w:p w:rsidR="002170BE" w:rsidRPr="00A52B93" w:rsidRDefault="002170BE" w:rsidP="008320D5">
            <w:pPr>
              <w:widowControl w:val="0"/>
              <w:rPr>
                <w:b/>
                <w:lang w:eastAsia="en-US"/>
              </w:rPr>
            </w:pPr>
            <w:r w:rsidRPr="00A52B93">
              <w:rPr>
                <w:rFonts w:eastAsia="Courier New"/>
                <w:color w:val="000000"/>
              </w:rPr>
              <w:t xml:space="preserve">У.1. </w:t>
            </w:r>
          </w:p>
          <w:p w:rsidR="002170BE" w:rsidRPr="00A52B93" w:rsidRDefault="002170BE" w:rsidP="008320D5">
            <w:pPr>
              <w:widowControl w:val="0"/>
              <w:numPr>
                <w:ilvl w:val="0"/>
                <w:numId w:val="3"/>
              </w:numPr>
              <w:ind w:left="227" w:hanging="227"/>
              <w:contextualSpacing/>
              <w:rPr>
                <w:b/>
                <w:lang w:eastAsia="en-US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widowControl w:val="0"/>
              <w:rPr>
                <w:rFonts w:eastAsia="Courier New"/>
                <w:bCs/>
                <w:color w:val="000000"/>
              </w:rPr>
            </w:pPr>
          </w:p>
          <w:p w:rsidR="002170BE" w:rsidRPr="00A52B93" w:rsidRDefault="002170BE" w:rsidP="008320D5">
            <w:pPr>
              <w:widowControl w:val="0"/>
              <w:rPr>
                <w:rFonts w:eastAsia="Courier New"/>
                <w:bCs/>
                <w:color w:val="000000"/>
              </w:rPr>
            </w:pPr>
          </w:p>
          <w:p w:rsidR="002170BE" w:rsidRPr="00A52B93" w:rsidRDefault="002170BE" w:rsidP="008320D5">
            <w:pPr>
              <w:widowControl w:val="0"/>
              <w:rPr>
                <w:rFonts w:eastAsia="Courier New"/>
                <w:bCs/>
                <w:color w:val="000000"/>
              </w:rPr>
            </w:pPr>
          </w:p>
          <w:p w:rsidR="002170BE" w:rsidRPr="00A52B93" w:rsidRDefault="002170BE" w:rsidP="008320D5">
            <w:pPr>
              <w:rPr>
                <w:rFonts w:eastAsia="Courier New"/>
                <w:bCs/>
                <w:color w:val="000000"/>
              </w:rPr>
            </w:pPr>
          </w:p>
          <w:p w:rsidR="002170BE" w:rsidRPr="00A52B93" w:rsidRDefault="002170BE" w:rsidP="008320D5">
            <w:pPr>
              <w:rPr>
                <w:rFonts w:eastAsia="Courier New"/>
                <w:bCs/>
                <w:color w:val="000000"/>
              </w:rPr>
            </w:pPr>
          </w:p>
          <w:p w:rsidR="002170BE" w:rsidRPr="00A52B93" w:rsidRDefault="002170BE" w:rsidP="008320D5">
            <w:pPr>
              <w:rPr>
                <w:bCs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rPr>
                <w:bCs/>
              </w:rPr>
            </w:pPr>
          </w:p>
          <w:p w:rsidR="002170BE" w:rsidRPr="00A52B93" w:rsidRDefault="002170BE" w:rsidP="008320D5">
            <w:pPr>
              <w:jc w:val="both"/>
              <w:rPr>
                <w:lang w:eastAsia="en-US"/>
              </w:rPr>
            </w:pPr>
            <w:r w:rsidRPr="00A52B93">
              <w:rPr>
                <w:lang w:eastAsia="en-US"/>
              </w:rPr>
              <w:t>Работа на практических занятиях №1,4,5,6, оценка выполнения контрольных работ №1,2.</w:t>
            </w:r>
          </w:p>
          <w:p w:rsidR="002170BE" w:rsidRPr="00A52B93" w:rsidRDefault="002170BE" w:rsidP="008320D5">
            <w:pPr>
              <w:jc w:val="both"/>
              <w:rPr>
                <w:lang w:eastAsia="en-US"/>
              </w:rPr>
            </w:pPr>
            <w:r w:rsidRPr="00A52B93">
              <w:rPr>
                <w:lang w:eastAsia="en-US"/>
              </w:rPr>
              <w:t xml:space="preserve">Результативность самостоятельной работы </w:t>
            </w:r>
            <w:proofErr w:type="gramStart"/>
            <w:r w:rsidRPr="00A52B93">
              <w:rPr>
                <w:lang w:eastAsia="en-US"/>
              </w:rPr>
              <w:t>СР</w:t>
            </w:r>
            <w:proofErr w:type="gramEnd"/>
            <w:r w:rsidRPr="00A52B93">
              <w:rPr>
                <w:lang w:eastAsia="en-US"/>
              </w:rPr>
              <w:t>№1,2.</w:t>
            </w:r>
          </w:p>
          <w:p w:rsidR="002170BE" w:rsidRPr="00A52B93" w:rsidRDefault="002170BE" w:rsidP="008320D5">
            <w:pPr>
              <w:rPr>
                <w:bCs/>
              </w:rPr>
            </w:pPr>
            <w:r w:rsidRPr="00A52B93">
              <w:rPr>
                <w:bCs/>
              </w:rPr>
              <w:t>Результаты экзамена</w:t>
            </w:r>
            <w:r>
              <w:rPr>
                <w:bCs/>
              </w:rPr>
              <w:t>/дифференцированного зачета/зачета</w:t>
            </w:r>
          </w:p>
        </w:tc>
      </w:tr>
      <w:tr w:rsidR="002170BE" w:rsidRPr="00A52B93" w:rsidTr="008320D5">
        <w:trPr>
          <w:trHeight w:val="55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E" w:rsidRPr="00A52B93" w:rsidRDefault="002170BE" w:rsidP="008320D5">
            <w:pPr>
              <w:widowControl w:val="0"/>
              <w:rPr>
                <w:b/>
                <w:lang w:eastAsia="en-US"/>
              </w:rPr>
            </w:pPr>
            <w:r w:rsidRPr="00A52B93">
              <w:rPr>
                <w:rFonts w:eastAsia="Courier New"/>
                <w:color w:val="000000"/>
              </w:rPr>
              <w:t xml:space="preserve">У.2. </w:t>
            </w:r>
          </w:p>
          <w:p w:rsidR="002170BE" w:rsidRPr="00A52B93" w:rsidRDefault="002170BE" w:rsidP="008320D5">
            <w:pPr>
              <w:widowControl w:val="0"/>
              <w:numPr>
                <w:ilvl w:val="0"/>
                <w:numId w:val="4"/>
              </w:numPr>
              <w:ind w:left="227" w:hanging="227"/>
              <w:contextualSpacing/>
              <w:rPr>
                <w:b/>
                <w:lang w:eastAsia="en-US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widowControl w:val="0"/>
              <w:rPr>
                <w:rFonts w:eastAsia="Courier New"/>
                <w:bCs/>
                <w:color w:val="000000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widowControl w:val="0"/>
              <w:rPr>
                <w:bCs/>
              </w:rPr>
            </w:pPr>
          </w:p>
        </w:tc>
      </w:tr>
      <w:tr w:rsidR="002170BE" w:rsidRPr="00A52B93" w:rsidTr="008320D5">
        <w:trPr>
          <w:trHeight w:val="471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E" w:rsidRPr="00A52B93" w:rsidRDefault="002170BE" w:rsidP="008320D5">
            <w:pPr>
              <w:widowControl w:val="0"/>
              <w:rPr>
                <w:rFonts w:eastAsia="Calibri"/>
                <w:lang w:eastAsia="en-US"/>
              </w:rPr>
            </w:pPr>
            <w:r w:rsidRPr="00A52B93">
              <w:rPr>
                <w:rFonts w:eastAsia="Courier New"/>
                <w:color w:val="000000"/>
              </w:rPr>
              <w:t xml:space="preserve">У.3. </w:t>
            </w:r>
          </w:p>
          <w:p w:rsidR="002170BE" w:rsidRPr="00A52B93" w:rsidRDefault="002170BE" w:rsidP="008320D5">
            <w:pPr>
              <w:widowControl w:val="0"/>
              <w:numPr>
                <w:ilvl w:val="0"/>
                <w:numId w:val="5"/>
              </w:numPr>
              <w:ind w:left="227" w:hanging="22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/>
        </w:tc>
      </w:tr>
      <w:tr w:rsidR="002170BE" w:rsidRPr="00A52B93" w:rsidTr="008320D5">
        <w:trPr>
          <w:trHeight w:val="877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E" w:rsidRPr="00A52B93" w:rsidRDefault="002170BE" w:rsidP="008320D5">
            <w:pPr>
              <w:rPr>
                <w:b/>
              </w:rPr>
            </w:pPr>
            <w:r w:rsidRPr="00A52B93">
              <w:rPr>
                <w:b/>
              </w:rPr>
              <w:t>Знать</w:t>
            </w:r>
          </w:p>
          <w:p w:rsidR="002170BE" w:rsidRPr="00A52B93" w:rsidRDefault="002170BE" w:rsidP="008320D5">
            <w:pPr>
              <w:widowControl w:val="0"/>
              <w:rPr>
                <w:rFonts w:eastAsia="Courier New"/>
                <w:color w:val="000000"/>
              </w:rPr>
            </w:pPr>
            <w:r w:rsidRPr="00A52B93">
              <w:rPr>
                <w:rFonts w:eastAsia="Courier New"/>
                <w:color w:val="000000"/>
              </w:rPr>
              <w:t xml:space="preserve">З.1. </w:t>
            </w:r>
          </w:p>
          <w:p w:rsidR="002170BE" w:rsidRPr="00A52B93" w:rsidRDefault="002170BE" w:rsidP="008320D5">
            <w:pPr>
              <w:widowControl w:val="0"/>
              <w:numPr>
                <w:ilvl w:val="0"/>
                <w:numId w:val="6"/>
              </w:numPr>
              <w:ind w:left="227" w:hanging="227"/>
              <w:contextualSpacing/>
              <w:rPr>
                <w:b/>
                <w:lang w:eastAsia="en-US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rPr>
                <w:bCs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rPr>
                <w:bCs/>
              </w:rPr>
            </w:pPr>
          </w:p>
        </w:tc>
      </w:tr>
      <w:tr w:rsidR="002170BE" w:rsidRPr="00A52B93" w:rsidTr="008320D5">
        <w:trPr>
          <w:trHeight w:val="56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E" w:rsidRPr="00A52B93" w:rsidRDefault="002170BE" w:rsidP="008320D5">
            <w:pPr>
              <w:widowControl w:val="0"/>
              <w:rPr>
                <w:rFonts w:eastAsia="Courier New"/>
                <w:color w:val="000000"/>
              </w:rPr>
            </w:pPr>
            <w:r w:rsidRPr="00A52B93">
              <w:rPr>
                <w:rFonts w:eastAsia="Courier New"/>
                <w:color w:val="000000"/>
              </w:rPr>
              <w:t xml:space="preserve">З.2. </w:t>
            </w:r>
          </w:p>
          <w:p w:rsidR="002170BE" w:rsidRPr="00A52B93" w:rsidRDefault="002170BE" w:rsidP="008320D5">
            <w:pPr>
              <w:widowControl w:val="0"/>
              <w:numPr>
                <w:ilvl w:val="0"/>
                <w:numId w:val="7"/>
              </w:numPr>
              <w:ind w:left="227" w:hanging="22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>
            <w:pPr>
              <w:widowControl w:val="0"/>
              <w:rPr>
                <w:rFonts w:eastAsia="Courier New"/>
                <w:bCs/>
                <w:color w:val="000000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E" w:rsidRPr="00A52B93" w:rsidRDefault="002170BE" w:rsidP="008320D5"/>
        </w:tc>
      </w:tr>
    </w:tbl>
    <w:p w:rsidR="002170BE" w:rsidRPr="00791D11" w:rsidRDefault="002170BE" w:rsidP="002170BE">
      <w:pPr>
        <w:keepNext/>
        <w:pageBreakBefore/>
        <w:pBdr>
          <w:bottom w:val="single" w:sz="8" w:space="4" w:color="4F81BD"/>
        </w:pBdr>
        <w:autoSpaceDE w:val="0"/>
        <w:autoSpaceDN w:val="0"/>
        <w:spacing w:after="300"/>
        <w:contextualSpacing/>
        <w:jc w:val="both"/>
        <w:outlineLvl w:val="0"/>
        <w:rPr>
          <w:rFonts w:ascii="Times New Roman Полужирный" w:hAnsi="Times New Roman Полужирный"/>
          <w:b/>
          <w:caps/>
          <w:spacing w:val="5"/>
          <w:kern w:val="28"/>
          <w:lang w:val="x-none"/>
        </w:rPr>
      </w:pPr>
      <w:bookmarkStart w:id="2" w:name="_Toc324457393"/>
      <w:r w:rsidRPr="00791D11">
        <w:rPr>
          <w:rFonts w:ascii="Times New Roman Полужирный" w:hAnsi="Times New Roman Полужирный"/>
          <w:b/>
          <w:caps/>
          <w:spacing w:val="5"/>
          <w:kern w:val="28"/>
        </w:rPr>
        <w:lastRenderedPageBreak/>
        <w:t>2.</w:t>
      </w:r>
      <w:r w:rsidRPr="00791D11">
        <w:rPr>
          <w:rFonts w:ascii="Times New Roman Полужирный" w:hAnsi="Times New Roman Полужирный"/>
          <w:b/>
          <w:caps/>
          <w:spacing w:val="5"/>
          <w:kern w:val="28"/>
          <w:lang w:val="x-none"/>
        </w:rPr>
        <w:t>Результаты освоения учебной дисциплины, подлежащие проверке</w:t>
      </w:r>
      <w:bookmarkEnd w:id="2"/>
    </w:p>
    <w:p w:rsidR="002170BE" w:rsidRPr="00A52B93" w:rsidRDefault="002170BE" w:rsidP="002170BE">
      <w:pPr>
        <w:keepNext/>
        <w:keepLines/>
        <w:spacing w:before="200" w:after="200"/>
        <w:outlineLvl w:val="1"/>
        <w:rPr>
          <w:b/>
          <w:bCs/>
          <w:lang w:val="x-none"/>
        </w:rPr>
      </w:pPr>
      <w:bookmarkStart w:id="3" w:name="_Toc352715571"/>
      <w:bookmarkStart w:id="4" w:name="_Toc352714418"/>
      <w:r w:rsidRPr="00A52B93">
        <w:rPr>
          <w:b/>
          <w:bCs/>
          <w:lang w:val="x-none"/>
        </w:rPr>
        <w:t>2.1 Знания и умения, подлежащие проверке</w:t>
      </w:r>
      <w:bookmarkEnd w:id="3"/>
      <w:bookmarkEnd w:id="4"/>
    </w:p>
    <w:p w:rsidR="002170BE" w:rsidRPr="00A52B93" w:rsidRDefault="002170BE" w:rsidP="002170BE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52B93">
        <w:rPr>
          <w:rFonts w:eastAsia="Calibri"/>
          <w:color w:val="000000"/>
          <w:lang w:eastAsia="en-US"/>
        </w:rPr>
        <w:t xml:space="preserve"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:rsidR="002170BE" w:rsidRPr="00A52B93" w:rsidRDefault="002170BE" w:rsidP="002170BE">
      <w:pPr>
        <w:spacing w:before="120" w:after="80"/>
        <w:jc w:val="right"/>
        <w:rPr>
          <w:lang w:eastAsia="en-US"/>
        </w:rPr>
      </w:pPr>
      <w:r w:rsidRPr="00A52B93">
        <w:rPr>
          <w:lang w:eastAsia="en-US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3176"/>
        <w:gridCol w:w="2088"/>
      </w:tblGrid>
      <w:tr w:rsidR="002170BE" w:rsidRPr="00A52B93" w:rsidTr="008320D5">
        <w:trPr>
          <w:jc w:val="center"/>
        </w:trPr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70BE" w:rsidRPr="00A52B93" w:rsidRDefault="002170BE" w:rsidP="008320D5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vertAlign w:val="superscript"/>
              </w:rPr>
            </w:pPr>
            <w:r w:rsidRPr="00A52B93">
              <w:rPr>
                <w:b/>
                <w:bCs/>
              </w:rPr>
              <w:t>Наименование элемента умений или знаний</w:t>
            </w:r>
          </w:p>
        </w:tc>
        <w:tc>
          <w:tcPr>
            <w:tcW w:w="2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70BE" w:rsidRPr="00A52B93" w:rsidRDefault="002170BE" w:rsidP="008320D5">
            <w:pPr>
              <w:keepNext/>
              <w:keepLines/>
              <w:suppressLineNumbers/>
              <w:suppressAutoHyphens/>
              <w:jc w:val="center"/>
            </w:pPr>
            <w:r w:rsidRPr="00A52B93">
              <w:rPr>
                <w:b/>
                <w:bCs/>
              </w:rPr>
              <w:t>Виды аттестации</w:t>
            </w:r>
          </w:p>
        </w:tc>
      </w:tr>
      <w:tr w:rsidR="002170BE" w:rsidRPr="00A52B93" w:rsidTr="008320D5">
        <w:trPr>
          <w:trHeight w:val="9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70BE" w:rsidRPr="00A52B93" w:rsidRDefault="002170BE" w:rsidP="008320D5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70BE" w:rsidRPr="00A52B93" w:rsidRDefault="002170BE" w:rsidP="008320D5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 w:rsidRPr="00A52B93">
              <w:t>Текущий контроль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170BE" w:rsidRPr="00A52B93" w:rsidRDefault="002170BE" w:rsidP="008320D5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 w:rsidRPr="00A52B93">
              <w:t xml:space="preserve">Промежуточная аттестация </w:t>
            </w:r>
          </w:p>
          <w:p w:rsidR="002170BE" w:rsidRPr="00A52B93" w:rsidRDefault="002170BE" w:rsidP="008320D5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</w:p>
        </w:tc>
      </w:tr>
      <w:tr w:rsidR="002170BE" w:rsidRPr="00A52B93" w:rsidTr="008320D5">
        <w:trPr>
          <w:trHeight w:val="292"/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E" w:rsidRPr="00A52B93" w:rsidRDefault="002170BE" w:rsidP="008320D5">
            <w:pPr>
              <w:keepNext/>
              <w:keepLines/>
              <w:suppressLineNumbers/>
              <w:suppressAutoHyphens/>
              <w:rPr>
                <w:bCs/>
              </w:rPr>
            </w:pPr>
            <w:r w:rsidRPr="00A52B93">
              <w:rPr>
                <w:bCs/>
              </w:rPr>
              <w:t>У 1</w:t>
            </w:r>
            <w:r w:rsidRPr="00A52B93">
              <w:t xml:space="preserve"> - У 6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E" w:rsidRPr="00A52B93" w:rsidRDefault="002170BE" w:rsidP="008320D5">
            <w:pPr>
              <w:keepNext/>
              <w:keepLines/>
              <w:suppressLineNumbers/>
              <w:suppressAutoHyphens/>
              <w:rPr>
                <w:bCs/>
              </w:rPr>
            </w:pPr>
            <w:r w:rsidRPr="00A52B93">
              <w:rPr>
                <w:bCs/>
              </w:rPr>
              <w:t>тестирование, защита рефератов и докладов, выполнение контрольных, практических и самостоятельных работ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E" w:rsidRPr="00A52B93" w:rsidRDefault="002170BE" w:rsidP="008320D5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  <w:r w:rsidRPr="00A52B93">
              <w:rPr>
                <w:bCs/>
              </w:rPr>
              <w:t>экзамен</w:t>
            </w:r>
          </w:p>
        </w:tc>
      </w:tr>
      <w:tr w:rsidR="002170BE" w:rsidRPr="00A52B93" w:rsidTr="008320D5">
        <w:trPr>
          <w:trHeight w:val="272"/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E" w:rsidRPr="00A52B93" w:rsidRDefault="002170BE" w:rsidP="008320D5">
            <w:pPr>
              <w:keepNext/>
              <w:keepLines/>
              <w:suppressLineNumbers/>
              <w:suppressAutoHyphens/>
              <w:rPr>
                <w:bCs/>
              </w:rPr>
            </w:pPr>
            <w:proofErr w:type="gramStart"/>
            <w:r w:rsidRPr="00A52B93">
              <w:rPr>
                <w:bCs/>
              </w:rPr>
              <w:t>З</w:t>
            </w:r>
            <w:proofErr w:type="gramEnd"/>
            <w:r w:rsidRPr="00A52B93">
              <w:rPr>
                <w:bCs/>
              </w:rPr>
              <w:t xml:space="preserve"> 1 – З 5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E" w:rsidRPr="00A52B93" w:rsidRDefault="002170BE" w:rsidP="008320D5">
            <w:pPr>
              <w:keepNext/>
              <w:keepLines/>
              <w:suppressLineNumbers/>
              <w:suppressAutoHyphens/>
              <w:rPr>
                <w:bCs/>
              </w:rPr>
            </w:pPr>
            <w:r w:rsidRPr="00A52B93">
              <w:rPr>
                <w:bCs/>
              </w:rPr>
              <w:t>тестирование, защита рефератов и докладов, выполнение контрольных, практических и самостоятельных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E" w:rsidRPr="00A52B93" w:rsidRDefault="002170BE" w:rsidP="008320D5">
            <w:pPr>
              <w:rPr>
                <w:bCs/>
              </w:rPr>
            </w:pPr>
          </w:p>
        </w:tc>
      </w:tr>
    </w:tbl>
    <w:p w:rsidR="002170BE" w:rsidRPr="00A52B93" w:rsidRDefault="002170BE" w:rsidP="002170BE">
      <w:pPr>
        <w:jc w:val="both"/>
        <w:rPr>
          <w:lang w:eastAsia="en-US"/>
        </w:rPr>
      </w:pPr>
    </w:p>
    <w:p w:rsidR="002170BE" w:rsidRPr="00A52B93" w:rsidRDefault="002170BE" w:rsidP="002170BE">
      <w:pPr>
        <w:keepNext/>
        <w:keepLines/>
        <w:spacing w:before="200" w:after="200"/>
        <w:outlineLvl w:val="1"/>
        <w:rPr>
          <w:b/>
          <w:bCs/>
          <w:lang w:val="x-none"/>
        </w:rPr>
      </w:pPr>
      <w:bookmarkStart w:id="5" w:name="_Toc352715572"/>
      <w:bookmarkStart w:id="6" w:name="_Toc352714419"/>
      <w:r w:rsidRPr="00A52B93">
        <w:rPr>
          <w:b/>
          <w:bCs/>
          <w:lang w:val="x-none"/>
        </w:rPr>
        <w:t>2.2 Формы текущего контроля и промежуточной аттестации по учебной дисциплине</w:t>
      </w:r>
      <w:bookmarkEnd w:id="5"/>
      <w:bookmarkEnd w:id="6"/>
    </w:p>
    <w:p w:rsidR="002170BE" w:rsidRPr="00A52B93" w:rsidRDefault="002170BE" w:rsidP="002170BE">
      <w:pPr>
        <w:ind w:firstLine="709"/>
        <w:jc w:val="right"/>
        <w:rPr>
          <w:rFonts w:eastAsia="Calibri"/>
          <w:lang w:val="x-none"/>
        </w:rPr>
      </w:pPr>
      <w:r w:rsidRPr="00A52B93">
        <w:rPr>
          <w:rFonts w:eastAsia="Calibri"/>
          <w:lang w:val="x-none"/>
        </w:rPr>
        <w:t>Таблица 2</w:t>
      </w:r>
    </w:p>
    <w:p w:rsidR="002170BE" w:rsidRDefault="002170BE" w:rsidP="002170BE">
      <w:pPr>
        <w:jc w:val="center"/>
        <w:rPr>
          <w:b/>
          <w:lang w:eastAsia="en-US"/>
        </w:rPr>
      </w:pPr>
      <w:r w:rsidRPr="00791D11">
        <w:rPr>
          <w:b/>
          <w:lang w:eastAsia="en-US"/>
        </w:rPr>
        <w:t>Контроль и оценка освоения учебной дисциплины по темам (разделам, темам)</w:t>
      </w:r>
    </w:p>
    <w:p w:rsidR="002170BE" w:rsidRPr="00791D11" w:rsidRDefault="002170BE" w:rsidP="002170BE">
      <w:pPr>
        <w:jc w:val="center"/>
        <w:rPr>
          <w:b/>
          <w:lang w:eastAsia="en-US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3189"/>
        <w:gridCol w:w="1558"/>
        <w:gridCol w:w="1276"/>
        <w:gridCol w:w="1558"/>
      </w:tblGrid>
      <w:tr w:rsidR="002170BE" w:rsidRPr="00A52B93" w:rsidTr="008320D5">
        <w:trPr>
          <w:trHeight w:val="340"/>
        </w:trPr>
        <w:tc>
          <w:tcPr>
            <w:tcW w:w="2394" w:type="dxa"/>
            <w:vMerge w:val="restart"/>
            <w:shd w:val="clear" w:color="auto" w:fill="DBE5F1" w:themeFill="accent1" w:themeFillTint="33"/>
            <w:vAlign w:val="center"/>
            <w:hideMark/>
          </w:tcPr>
          <w:p w:rsidR="002170BE" w:rsidRPr="00A52B93" w:rsidRDefault="002170BE" w:rsidP="008320D5">
            <w:pPr>
              <w:jc w:val="center"/>
              <w:rPr>
                <w:bCs/>
                <w:lang w:eastAsia="en-US"/>
              </w:rPr>
            </w:pPr>
            <w:r w:rsidRPr="00A52B93">
              <w:rPr>
                <w:b/>
                <w:lang w:eastAsia="en-US"/>
              </w:rPr>
              <w:t>Элемент учебной дисциплины</w:t>
            </w:r>
          </w:p>
        </w:tc>
        <w:tc>
          <w:tcPr>
            <w:tcW w:w="4747" w:type="dxa"/>
            <w:gridSpan w:val="2"/>
            <w:shd w:val="clear" w:color="auto" w:fill="DBE5F1" w:themeFill="accent1" w:themeFillTint="33"/>
            <w:vAlign w:val="center"/>
            <w:hideMark/>
          </w:tcPr>
          <w:p w:rsidR="002170BE" w:rsidRPr="00A52B93" w:rsidRDefault="002170BE" w:rsidP="008320D5">
            <w:pPr>
              <w:ind w:left="-1429" w:firstLine="1429"/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Текущий контроль</w:t>
            </w:r>
          </w:p>
        </w:tc>
        <w:tc>
          <w:tcPr>
            <w:tcW w:w="2834" w:type="dxa"/>
            <w:gridSpan w:val="2"/>
            <w:shd w:val="clear" w:color="auto" w:fill="DBE5F1" w:themeFill="accent1" w:themeFillTint="33"/>
            <w:vAlign w:val="center"/>
            <w:hideMark/>
          </w:tcPr>
          <w:p w:rsidR="002170BE" w:rsidRPr="00A52B93" w:rsidRDefault="002170BE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Промежуточная аттестация</w:t>
            </w:r>
          </w:p>
        </w:tc>
      </w:tr>
      <w:tr w:rsidR="002170BE" w:rsidRPr="00A52B93" w:rsidTr="008320D5">
        <w:trPr>
          <w:trHeight w:val="283"/>
        </w:trPr>
        <w:tc>
          <w:tcPr>
            <w:tcW w:w="2394" w:type="dxa"/>
            <w:vMerge/>
            <w:shd w:val="clear" w:color="auto" w:fill="DBE5F1" w:themeFill="accent1" w:themeFillTint="33"/>
            <w:vAlign w:val="center"/>
            <w:hideMark/>
          </w:tcPr>
          <w:p w:rsidR="002170BE" w:rsidRPr="00A52B93" w:rsidRDefault="002170BE" w:rsidP="008320D5">
            <w:pPr>
              <w:rPr>
                <w:bCs/>
                <w:lang w:eastAsia="en-US"/>
              </w:rPr>
            </w:pPr>
          </w:p>
        </w:tc>
        <w:tc>
          <w:tcPr>
            <w:tcW w:w="3189" w:type="dxa"/>
            <w:shd w:val="clear" w:color="auto" w:fill="DBE5F1" w:themeFill="accent1" w:themeFillTint="33"/>
            <w:vAlign w:val="center"/>
            <w:hideMark/>
          </w:tcPr>
          <w:p w:rsidR="002170BE" w:rsidRPr="00A52B93" w:rsidRDefault="002170BE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Форма контроля</w:t>
            </w:r>
          </w:p>
        </w:tc>
        <w:tc>
          <w:tcPr>
            <w:tcW w:w="1558" w:type="dxa"/>
            <w:shd w:val="clear" w:color="auto" w:fill="DBE5F1" w:themeFill="accent1" w:themeFillTint="33"/>
            <w:vAlign w:val="center"/>
            <w:hideMark/>
          </w:tcPr>
          <w:p w:rsidR="002170BE" w:rsidRPr="00A52B93" w:rsidRDefault="002170BE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 xml:space="preserve">Проверяемые У, </w:t>
            </w:r>
            <w:proofErr w:type="gramStart"/>
            <w:r w:rsidRPr="00A52B93">
              <w:rPr>
                <w:b/>
                <w:lang w:eastAsia="en-US"/>
              </w:rPr>
              <w:t>З</w:t>
            </w:r>
            <w:proofErr w:type="gramEnd"/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:rsidR="002170BE" w:rsidRPr="00A52B93" w:rsidRDefault="002170BE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Форма контроля</w:t>
            </w:r>
          </w:p>
        </w:tc>
        <w:tc>
          <w:tcPr>
            <w:tcW w:w="1558" w:type="dxa"/>
            <w:shd w:val="clear" w:color="auto" w:fill="DBE5F1" w:themeFill="accent1" w:themeFillTint="33"/>
            <w:vAlign w:val="center"/>
            <w:hideMark/>
          </w:tcPr>
          <w:p w:rsidR="002170BE" w:rsidRPr="00A52B93" w:rsidRDefault="002170BE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 xml:space="preserve">Проверяемые У, </w:t>
            </w:r>
            <w:proofErr w:type="gramStart"/>
            <w:r w:rsidRPr="00A52B93">
              <w:rPr>
                <w:b/>
                <w:lang w:eastAsia="en-US"/>
              </w:rPr>
              <w:t>З</w:t>
            </w:r>
            <w:proofErr w:type="gramEnd"/>
          </w:p>
        </w:tc>
      </w:tr>
      <w:tr w:rsidR="002170BE" w:rsidRPr="00A52B93" w:rsidTr="008320D5">
        <w:trPr>
          <w:trHeight w:val="227"/>
        </w:trPr>
        <w:tc>
          <w:tcPr>
            <w:tcW w:w="9975" w:type="dxa"/>
            <w:gridSpan w:val="5"/>
            <w:hideMark/>
          </w:tcPr>
          <w:p w:rsidR="002170BE" w:rsidRPr="00A52B93" w:rsidRDefault="002170BE" w:rsidP="008320D5">
            <w:pPr>
              <w:contextualSpacing/>
              <w:jc w:val="center"/>
              <w:rPr>
                <w:b/>
                <w:iCs/>
                <w:lang w:eastAsia="en-US"/>
              </w:rPr>
            </w:pPr>
            <w:r w:rsidRPr="00A52B93">
              <w:rPr>
                <w:b/>
                <w:iCs/>
                <w:lang w:eastAsia="en-US"/>
              </w:rPr>
              <w:t>1 курс</w:t>
            </w:r>
          </w:p>
        </w:tc>
      </w:tr>
      <w:tr w:rsidR="002170BE" w:rsidRPr="00A52B93" w:rsidTr="008320D5">
        <w:trPr>
          <w:trHeight w:val="227"/>
        </w:trPr>
        <w:tc>
          <w:tcPr>
            <w:tcW w:w="2394" w:type="dxa"/>
          </w:tcPr>
          <w:p w:rsidR="002170BE" w:rsidRPr="00791D11" w:rsidRDefault="002170BE" w:rsidP="008320D5">
            <w:pPr>
              <w:contextualSpacing/>
              <w:rPr>
                <w:bCs/>
                <w:lang w:eastAsia="en-US"/>
              </w:rPr>
            </w:pPr>
            <w:r w:rsidRPr="00791D11">
              <w:rPr>
                <w:bCs/>
                <w:lang w:eastAsia="en-US"/>
              </w:rPr>
              <w:t xml:space="preserve">Раздел 1 </w:t>
            </w:r>
          </w:p>
          <w:p w:rsidR="002170BE" w:rsidRPr="00A52B93" w:rsidRDefault="002170BE" w:rsidP="008320D5">
            <w:pPr>
              <w:contextualSpacing/>
              <w:rPr>
                <w:b/>
                <w:bCs/>
                <w:lang w:eastAsia="en-US"/>
              </w:rPr>
            </w:pPr>
            <w:r w:rsidRPr="00791D11">
              <w:rPr>
                <w:bCs/>
                <w:lang w:eastAsia="en-US"/>
              </w:rPr>
              <w:t>Тема 1</w:t>
            </w:r>
          </w:p>
        </w:tc>
        <w:tc>
          <w:tcPr>
            <w:tcW w:w="3189" w:type="dxa"/>
            <w:hideMark/>
          </w:tcPr>
          <w:p w:rsidR="002170BE" w:rsidRPr="00A52B93" w:rsidRDefault="002170BE" w:rsidP="008320D5">
            <w:pPr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Практическое занятие </w:t>
            </w:r>
            <w:r w:rsidRPr="00A52B93">
              <w:rPr>
                <w:bCs/>
                <w:lang w:eastAsia="en-US"/>
              </w:rPr>
              <w:t>№1</w:t>
            </w:r>
          </w:p>
          <w:p w:rsidR="002170BE" w:rsidRPr="00A52B93" w:rsidRDefault="002170BE" w:rsidP="008320D5">
            <w:pPr>
              <w:contextualSpacing/>
              <w:rPr>
                <w:b/>
                <w:bCs/>
                <w:lang w:eastAsia="en-US"/>
              </w:rPr>
            </w:pPr>
            <w:r w:rsidRPr="00A52B93">
              <w:rPr>
                <w:bCs/>
                <w:lang w:eastAsia="en-US"/>
              </w:rPr>
              <w:t>Самостоятельная работа №1</w:t>
            </w:r>
          </w:p>
        </w:tc>
        <w:tc>
          <w:tcPr>
            <w:tcW w:w="1558" w:type="dxa"/>
            <w:hideMark/>
          </w:tcPr>
          <w:p w:rsidR="002170BE" w:rsidRPr="00A52B93" w:rsidRDefault="002170BE" w:rsidP="008320D5">
            <w:pPr>
              <w:contextualSpacing/>
              <w:rPr>
                <w:bCs/>
                <w:lang w:eastAsia="en-US"/>
              </w:rPr>
            </w:pPr>
            <w:r w:rsidRPr="00A52B93">
              <w:rPr>
                <w:bCs/>
                <w:lang w:eastAsia="en-US"/>
              </w:rPr>
              <w:t>У</w:t>
            </w:r>
            <w:proofErr w:type="gramStart"/>
            <w:r w:rsidRPr="00A52B93">
              <w:rPr>
                <w:bCs/>
                <w:lang w:eastAsia="en-US"/>
              </w:rPr>
              <w:t>1</w:t>
            </w:r>
            <w:proofErr w:type="gramEnd"/>
            <w:r w:rsidRPr="00A52B93">
              <w:rPr>
                <w:bCs/>
                <w:lang w:eastAsia="en-US"/>
              </w:rPr>
              <w:t>, У2</w:t>
            </w:r>
          </w:p>
          <w:p w:rsidR="002170BE" w:rsidRPr="00A52B93" w:rsidRDefault="002170BE" w:rsidP="008320D5">
            <w:pPr>
              <w:rPr>
                <w:lang w:eastAsia="en-US"/>
              </w:rPr>
            </w:pPr>
            <w:r w:rsidRPr="00A52B93">
              <w:rPr>
                <w:lang w:eastAsia="en-US"/>
              </w:rPr>
              <w:t>З1-З5</w:t>
            </w:r>
          </w:p>
        </w:tc>
        <w:tc>
          <w:tcPr>
            <w:tcW w:w="1276" w:type="dxa"/>
            <w:hideMark/>
          </w:tcPr>
          <w:p w:rsidR="002170BE" w:rsidRPr="00A52B93" w:rsidRDefault="002170BE" w:rsidP="008320D5">
            <w:pPr>
              <w:contextualSpacing/>
              <w:rPr>
                <w:iCs/>
                <w:lang w:eastAsia="en-US"/>
              </w:rPr>
            </w:pPr>
            <w:r w:rsidRPr="00A52B93">
              <w:rPr>
                <w:iCs/>
                <w:lang w:eastAsia="en-US"/>
              </w:rPr>
              <w:t>Экзамен</w:t>
            </w:r>
            <w:r>
              <w:rPr>
                <w:iCs/>
                <w:lang w:eastAsia="en-US"/>
              </w:rPr>
              <w:t>/ ДЗ/з</w:t>
            </w:r>
          </w:p>
        </w:tc>
        <w:tc>
          <w:tcPr>
            <w:tcW w:w="1558" w:type="dxa"/>
            <w:hideMark/>
          </w:tcPr>
          <w:p w:rsidR="002170BE" w:rsidRPr="00A52B93" w:rsidRDefault="002170BE" w:rsidP="008320D5">
            <w:pPr>
              <w:contextualSpacing/>
              <w:rPr>
                <w:iCs/>
                <w:lang w:eastAsia="en-US"/>
              </w:rPr>
            </w:pPr>
            <w:r w:rsidRPr="00A52B93">
              <w:rPr>
                <w:iCs/>
                <w:lang w:eastAsia="en-US"/>
              </w:rPr>
              <w:t xml:space="preserve">У1, У2, </w:t>
            </w:r>
            <w:proofErr w:type="gramStart"/>
            <w:r w:rsidRPr="00A52B93">
              <w:rPr>
                <w:iCs/>
                <w:lang w:eastAsia="en-US"/>
              </w:rPr>
              <w:t>ОК</w:t>
            </w:r>
            <w:proofErr w:type="gramEnd"/>
            <w:r w:rsidRPr="00A52B93">
              <w:rPr>
                <w:iCs/>
                <w:lang w:eastAsia="en-US"/>
              </w:rPr>
              <w:t xml:space="preserve"> 2- ОК 4</w:t>
            </w:r>
          </w:p>
        </w:tc>
      </w:tr>
      <w:tr w:rsidR="002170BE" w:rsidRPr="00A52B93" w:rsidTr="008320D5">
        <w:tc>
          <w:tcPr>
            <w:tcW w:w="2394" w:type="dxa"/>
          </w:tcPr>
          <w:p w:rsidR="002170BE" w:rsidRPr="00A52B93" w:rsidRDefault="002170BE" w:rsidP="008320D5">
            <w:pPr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</w:t>
            </w:r>
          </w:p>
        </w:tc>
        <w:tc>
          <w:tcPr>
            <w:tcW w:w="3189" w:type="dxa"/>
            <w:hideMark/>
          </w:tcPr>
          <w:p w:rsidR="002170BE" w:rsidRPr="00A52B93" w:rsidRDefault="002170BE" w:rsidP="008320D5">
            <w:pPr>
              <w:rPr>
                <w:bCs/>
                <w:lang w:eastAsia="en-US"/>
              </w:rPr>
            </w:pPr>
            <w:r w:rsidRPr="00A52B93">
              <w:rPr>
                <w:bCs/>
                <w:lang w:eastAsia="en-US"/>
              </w:rPr>
              <w:t>Устный опрос</w:t>
            </w:r>
          </w:p>
          <w:p w:rsidR="002170BE" w:rsidRPr="00A52B93" w:rsidRDefault="002170BE" w:rsidP="008320D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Практическое занятие </w:t>
            </w:r>
            <w:r w:rsidRPr="00A52B93">
              <w:rPr>
                <w:bCs/>
                <w:lang w:eastAsia="en-US"/>
              </w:rPr>
              <w:t xml:space="preserve">№5 </w:t>
            </w:r>
          </w:p>
          <w:p w:rsidR="002170BE" w:rsidRPr="00A52B93" w:rsidRDefault="002170BE" w:rsidP="008320D5">
            <w:pPr>
              <w:rPr>
                <w:bCs/>
                <w:lang w:eastAsia="en-US"/>
              </w:rPr>
            </w:pPr>
            <w:proofErr w:type="spellStart"/>
            <w:r w:rsidRPr="00A52B93">
              <w:rPr>
                <w:bCs/>
                <w:lang w:eastAsia="en-US"/>
              </w:rPr>
              <w:t>Самостоят</w:t>
            </w:r>
            <w:proofErr w:type="spellEnd"/>
            <w:r w:rsidRPr="00A52B93">
              <w:rPr>
                <w:bCs/>
                <w:lang w:eastAsia="en-US"/>
              </w:rPr>
              <w:t>. работы №7, 8</w:t>
            </w:r>
          </w:p>
          <w:p w:rsidR="002170BE" w:rsidRPr="00A52B93" w:rsidRDefault="002170BE" w:rsidP="008320D5">
            <w:pPr>
              <w:rPr>
                <w:bCs/>
                <w:lang w:eastAsia="en-US"/>
              </w:rPr>
            </w:pPr>
            <w:r w:rsidRPr="00A52B93">
              <w:rPr>
                <w:bCs/>
                <w:lang w:eastAsia="en-US"/>
              </w:rPr>
              <w:t>Контрольная работа №4</w:t>
            </w:r>
          </w:p>
        </w:tc>
        <w:tc>
          <w:tcPr>
            <w:tcW w:w="1558" w:type="dxa"/>
            <w:hideMark/>
          </w:tcPr>
          <w:p w:rsidR="002170BE" w:rsidRPr="00A52B93" w:rsidRDefault="002170BE" w:rsidP="008320D5">
            <w:pPr>
              <w:contextualSpacing/>
              <w:rPr>
                <w:bCs/>
                <w:lang w:eastAsia="en-US"/>
              </w:rPr>
            </w:pPr>
            <w:r w:rsidRPr="00A52B93">
              <w:rPr>
                <w:bCs/>
                <w:lang w:eastAsia="en-US"/>
              </w:rPr>
              <w:t>У</w:t>
            </w:r>
            <w:proofErr w:type="gramStart"/>
            <w:r w:rsidRPr="00A52B93">
              <w:rPr>
                <w:bCs/>
                <w:lang w:eastAsia="en-US"/>
              </w:rPr>
              <w:t>4</w:t>
            </w:r>
            <w:proofErr w:type="gramEnd"/>
            <w:r w:rsidRPr="00A52B93">
              <w:rPr>
                <w:bCs/>
                <w:lang w:eastAsia="en-US"/>
              </w:rPr>
              <w:t>, У5, У6</w:t>
            </w:r>
          </w:p>
          <w:p w:rsidR="002170BE" w:rsidRPr="00A52B93" w:rsidRDefault="002170BE" w:rsidP="008320D5">
            <w:pPr>
              <w:contextualSpacing/>
              <w:rPr>
                <w:iCs/>
                <w:lang w:eastAsia="en-US"/>
              </w:rPr>
            </w:pPr>
            <w:proofErr w:type="gramStart"/>
            <w:r w:rsidRPr="00A52B93">
              <w:rPr>
                <w:iCs/>
                <w:lang w:eastAsia="en-US"/>
              </w:rPr>
              <w:t>З</w:t>
            </w:r>
            <w:proofErr w:type="gramEnd"/>
            <w:r w:rsidRPr="00A52B93">
              <w:rPr>
                <w:iCs/>
                <w:lang w:eastAsia="en-US"/>
              </w:rPr>
              <w:t xml:space="preserve"> 1- З5 </w:t>
            </w:r>
          </w:p>
          <w:p w:rsidR="002170BE" w:rsidRPr="00A52B93" w:rsidRDefault="002170BE" w:rsidP="008320D5">
            <w:pPr>
              <w:contextualSpacing/>
              <w:rPr>
                <w:bCs/>
                <w:lang w:eastAsia="en-US"/>
              </w:rPr>
            </w:pPr>
            <w:proofErr w:type="gramStart"/>
            <w:r w:rsidRPr="00A52B93">
              <w:rPr>
                <w:iCs/>
                <w:lang w:eastAsia="en-US"/>
              </w:rPr>
              <w:t>ОК</w:t>
            </w:r>
            <w:proofErr w:type="gramEnd"/>
            <w:r w:rsidRPr="00A52B93">
              <w:rPr>
                <w:iCs/>
                <w:lang w:eastAsia="en-US"/>
              </w:rPr>
              <w:t xml:space="preserve"> 1- ОК 9</w:t>
            </w:r>
          </w:p>
        </w:tc>
        <w:tc>
          <w:tcPr>
            <w:tcW w:w="1276" w:type="dxa"/>
            <w:hideMark/>
          </w:tcPr>
          <w:p w:rsidR="002170BE" w:rsidRPr="00A52B93" w:rsidRDefault="002170BE" w:rsidP="008320D5">
            <w:pPr>
              <w:contextualSpacing/>
              <w:rPr>
                <w:iCs/>
                <w:lang w:eastAsia="en-US"/>
              </w:rPr>
            </w:pPr>
            <w:r w:rsidRPr="00A52B93">
              <w:rPr>
                <w:iCs/>
                <w:lang w:eastAsia="en-US"/>
              </w:rPr>
              <w:t>Экзамен</w:t>
            </w:r>
            <w:r>
              <w:rPr>
                <w:iCs/>
                <w:lang w:eastAsia="en-US"/>
              </w:rPr>
              <w:t>/ ДЗ/з</w:t>
            </w:r>
          </w:p>
        </w:tc>
        <w:tc>
          <w:tcPr>
            <w:tcW w:w="1558" w:type="dxa"/>
            <w:hideMark/>
          </w:tcPr>
          <w:p w:rsidR="002170BE" w:rsidRPr="00A52B93" w:rsidRDefault="002170BE" w:rsidP="008320D5">
            <w:pPr>
              <w:contextualSpacing/>
              <w:rPr>
                <w:bCs/>
                <w:lang w:eastAsia="en-US"/>
              </w:rPr>
            </w:pPr>
            <w:r w:rsidRPr="00A52B93">
              <w:rPr>
                <w:bCs/>
                <w:lang w:eastAsia="en-US"/>
              </w:rPr>
              <w:t>У</w:t>
            </w:r>
            <w:proofErr w:type="gramStart"/>
            <w:r w:rsidRPr="00A52B93">
              <w:rPr>
                <w:bCs/>
                <w:lang w:eastAsia="en-US"/>
              </w:rPr>
              <w:t>4</w:t>
            </w:r>
            <w:proofErr w:type="gramEnd"/>
            <w:r w:rsidRPr="00A52B93">
              <w:rPr>
                <w:bCs/>
                <w:lang w:eastAsia="en-US"/>
              </w:rPr>
              <w:t>, У5, У6</w:t>
            </w:r>
          </w:p>
          <w:p w:rsidR="002170BE" w:rsidRPr="00A52B93" w:rsidRDefault="002170BE" w:rsidP="008320D5">
            <w:pPr>
              <w:contextualSpacing/>
              <w:rPr>
                <w:bCs/>
                <w:lang w:eastAsia="en-US"/>
              </w:rPr>
            </w:pPr>
            <w:proofErr w:type="gramStart"/>
            <w:r w:rsidRPr="00A52B93">
              <w:rPr>
                <w:iCs/>
                <w:lang w:eastAsia="en-US"/>
              </w:rPr>
              <w:t>ОК</w:t>
            </w:r>
            <w:proofErr w:type="gramEnd"/>
            <w:r w:rsidRPr="00A52B93">
              <w:rPr>
                <w:iCs/>
                <w:lang w:eastAsia="en-US"/>
              </w:rPr>
              <w:t xml:space="preserve"> 1- ОК 9</w:t>
            </w:r>
          </w:p>
        </w:tc>
      </w:tr>
      <w:tr w:rsidR="002170BE" w:rsidRPr="00A52B93" w:rsidTr="008320D5">
        <w:tc>
          <w:tcPr>
            <w:tcW w:w="2394" w:type="dxa"/>
          </w:tcPr>
          <w:p w:rsidR="002170BE" w:rsidRPr="00A52B93" w:rsidRDefault="002170BE" w:rsidP="008320D5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3189" w:type="dxa"/>
            <w:hideMark/>
          </w:tcPr>
          <w:p w:rsidR="002170BE" w:rsidRPr="00A52B93" w:rsidRDefault="002170BE" w:rsidP="008320D5">
            <w:pPr>
              <w:rPr>
                <w:bCs/>
                <w:lang w:eastAsia="en-US"/>
              </w:rPr>
            </w:pPr>
            <w:r w:rsidRPr="00A52B93">
              <w:rPr>
                <w:bCs/>
                <w:lang w:eastAsia="en-US"/>
              </w:rPr>
              <w:t>Устный опрос</w:t>
            </w:r>
          </w:p>
          <w:p w:rsidR="002170BE" w:rsidRPr="00A52B93" w:rsidRDefault="002170BE" w:rsidP="008320D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Практическое занятие </w:t>
            </w:r>
            <w:r w:rsidRPr="00A52B93">
              <w:rPr>
                <w:bCs/>
                <w:lang w:eastAsia="en-US"/>
              </w:rPr>
              <w:t xml:space="preserve">№12 </w:t>
            </w:r>
          </w:p>
          <w:p w:rsidR="002170BE" w:rsidRPr="00A52B93" w:rsidRDefault="002170BE" w:rsidP="008320D5">
            <w:pPr>
              <w:rPr>
                <w:bCs/>
                <w:lang w:eastAsia="en-US"/>
              </w:rPr>
            </w:pPr>
            <w:proofErr w:type="spellStart"/>
            <w:r w:rsidRPr="00A52B93">
              <w:rPr>
                <w:bCs/>
                <w:lang w:eastAsia="en-US"/>
              </w:rPr>
              <w:t>Самостоят</w:t>
            </w:r>
            <w:proofErr w:type="spellEnd"/>
            <w:r w:rsidRPr="00A52B93">
              <w:rPr>
                <w:bCs/>
                <w:lang w:eastAsia="en-US"/>
              </w:rPr>
              <w:t>. работы №18-21</w:t>
            </w:r>
          </w:p>
          <w:p w:rsidR="002170BE" w:rsidRPr="00A52B93" w:rsidRDefault="002170BE" w:rsidP="008320D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………</w:t>
            </w:r>
          </w:p>
        </w:tc>
        <w:tc>
          <w:tcPr>
            <w:tcW w:w="1558" w:type="dxa"/>
            <w:hideMark/>
          </w:tcPr>
          <w:p w:rsidR="002170BE" w:rsidRPr="00A52B93" w:rsidRDefault="002170BE" w:rsidP="008320D5">
            <w:pPr>
              <w:contextualSpacing/>
              <w:rPr>
                <w:bCs/>
                <w:lang w:eastAsia="en-US"/>
              </w:rPr>
            </w:pPr>
            <w:r w:rsidRPr="00A52B93">
              <w:rPr>
                <w:bCs/>
                <w:lang w:eastAsia="en-US"/>
              </w:rPr>
              <w:t>У1-У6</w:t>
            </w:r>
          </w:p>
          <w:p w:rsidR="002170BE" w:rsidRPr="00A52B93" w:rsidRDefault="002170BE" w:rsidP="008320D5">
            <w:pPr>
              <w:contextualSpacing/>
              <w:rPr>
                <w:bCs/>
                <w:lang w:eastAsia="en-US"/>
              </w:rPr>
            </w:pPr>
            <w:r w:rsidRPr="00A52B93">
              <w:rPr>
                <w:bCs/>
                <w:lang w:eastAsia="en-US"/>
              </w:rPr>
              <w:t>З1-З5</w:t>
            </w:r>
          </w:p>
          <w:p w:rsidR="002170BE" w:rsidRPr="00A52B93" w:rsidRDefault="002170BE" w:rsidP="008320D5">
            <w:pPr>
              <w:rPr>
                <w:lang w:eastAsia="en-US"/>
              </w:rPr>
            </w:pPr>
            <w:r w:rsidRPr="00A52B93">
              <w:rPr>
                <w:lang w:eastAsia="en-US"/>
              </w:rPr>
              <w:t>ОК1-ОК9</w:t>
            </w:r>
          </w:p>
        </w:tc>
        <w:tc>
          <w:tcPr>
            <w:tcW w:w="1276" w:type="dxa"/>
            <w:hideMark/>
          </w:tcPr>
          <w:p w:rsidR="002170BE" w:rsidRPr="00A52B93" w:rsidRDefault="002170BE" w:rsidP="008320D5">
            <w:pPr>
              <w:contextualSpacing/>
              <w:rPr>
                <w:iCs/>
                <w:lang w:eastAsia="en-US"/>
              </w:rPr>
            </w:pPr>
            <w:r w:rsidRPr="00A52B93">
              <w:rPr>
                <w:iCs/>
                <w:lang w:eastAsia="en-US"/>
              </w:rPr>
              <w:t>Экзамен</w:t>
            </w:r>
            <w:r>
              <w:rPr>
                <w:iCs/>
                <w:lang w:eastAsia="en-US"/>
              </w:rPr>
              <w:t>/ ДЗ/з</w:t>
            </w:r>
          </w:p>
        </w:tc>
        <w:tc>
          <w:tcPr>
            <w:tcW w:w="1558" w:type="dxa"/>
            <w:hideMark/>
          </w:tcPr>
          <w:p w:rsidR="002170BE" w:rsidRPr="00A52B93" w:rsidRDefault="002170BE" w:rsidP="008320D5">
            <w:pPr>
              <w:contextualSpacing/>
              <w:rPr>
                <w:bCs/>
                <w:lang w:eastAsia="en-US"/>
              </w:rPr>
            </w:pPr>
            <w:r w:rsidRPr="00A52B93">
              <w:rPr>
                <w:bCs/>
                <w:lang w:eastAsia="en-US"/>
              </w:rPr>
              <w:t>У1-У6</w:t>
            </w:r>
          </w:p>
          <w:p w:rsidR="002170BE" w:rsidRPr="00A52B93" w:rsidRDefault="002170BE" w:rsidP="008320D5">
            <w:pPr>
              <w:contextualSpacing/>
              <w:rPr>
                <w:bCs/>
                <w:lang w:eastAsia="en-US"/>
              </w:rPr>
            </w:pPr>
            <w:r w:rsidRPr="00A52B93">
              <w:rPr>
                <w:bCs/>
                <w:lang w:eastAsia="en-US"/>
              </w:rPr>
              <w:t>З1-З5</w:t>
            </w:r>
          </w:p>
          <w:p w:rsidR="002170BE" w:rsidRPr="00A52B93" w:rsidRDefault="002170BE" w:rsidP="008320D5">
            <w:pPr>
              <w:contextualSpacing/>
              <w:rPr>
                <w:bCs/>
                <w:lang w:eastAsia="en-US"/>
              </w:rPr>
            </w:pPr>
            <w:r w:rsidRPr="00A52B93">
              <w:rPr>
                <w:lang w:eastAsia="en-US"/>
              </w:rPr>
              <w:t>ОК1-ОК9</w:t>
            </w:r>
          </w:p>
        </w:tc>
      </w:tr>
    </w:tbl>
    <w:p w:rsidR="002170BE" w:rsidRPr="00CB6021" w:rsidRDefault="002170BE" w:rsidP="002170BE">
      <w:pPr>
        <w:keepNext/>
        <w:pageBreakBefore/>
        <w:pBdr>
          <w:bottom w:val="single" w:sz="8" w:space="4" w:color="4F81BD"/>
        </w:pBdr>
        <w:autoSpaceDE w:val="0"/>
        <w:autoSpaceDN w:val="0"/>
        <w:spacing w:after="300"/>
        <w:contextualSpacing/>
        <w:jc w:val="center"/>
        <w:outlineLvl w:val="0"/>
        <w:rPr>
          <w:rFonts w:ascii="Calibri" w:hAnsi="Calibri"/>
          <w:b/>
          <w:caps/>
          <w:spacing w:val="5"/>
          <w:kern w:val="28"/>
          <w:lang w:val="x-none"/>
        </w:rPr>
      </w:pPr>
      <w:r w:rsidRPr="00791D11">
        <w:rPr>
          <w:rFonts w:ascii="Times New Roman Полужирный" w:hAnsi="Times New Roman Полужирный"/>
          <w:b/>
          <w:caps/>
          <w:spacing w:val="5"/>
          <w:kern w:val="28"/>
        </w:rPr>
        <w:lastRenderedPageBreak/>
        <w:t>3.</w:t>
      </w:r>
      <w:r w:rsidRPr="00791D11">
        <w:rPr>
          <w:rFonts w:ascii="Times New Roman Полужирный" w:hAnsi="Times New Roman Полужирный"/>
          <w:b/>
          <w:caps/>
          <w:spacing w:val="5"/>
          <w:kern w:val="28"/>
          <w:lang w:val="x-none"/>
        </w:rPr>
        <w:t>Комплект контрольно-</w:t>
      </w:r>
      <w:r w:rsidRPr="00791D11">
        <w:rPr>
          <w:rFonts w:ascii="Times New Roman Полужирный" w:hAnsi="Times New Roman Полужирный"/>
          <w:b/>
          <w:caps/>
          <w:spacing w:val="5"/>
          <w:kern w:val="28"/>
        </w:rPr>
        <w:t>измерительных материалов</w:t>
      </w:r>
      <w:r w:rsidRPr="00791D11">
        <w:rPr>
          <w:rFonts w:ascii="Times New Roman Полужирный" w:hAnsi="Times New Roman Полужирный"/>
          <w:b/>
          <w:caps/>
          <w:spacing w:val="5"/>
          <w:kern w:val="28"/>
          <w:lang w:val="x-none"/>
        </w:rPr>
        <w:t xml:space="preserve"> для оценки освоения учебной дисциплины</w:t>
      </w:r>
    </w:p>
    <w:p w:rsidR="002170BE" w:rsidRPr="00A52B93" w:rsidRDefault="002170BE" w:rsidP="002170BE">
      <w:pPr>
        <w:keepNext/>
        <w:keepLines/>
        <w:spacing w:before="200" w:after="200"/>
        <w:outlineLvl w:val="1"/>
        <w:rPr>
          <w:b/>
          <w:bCs/>
          <w:lang w:val="x-none"/>
        </w:rPr>
      </w:pPr>
      <w:r w:rsidRPr="00A52B93">
        <w:rPr>
          <w:b/>
          <w:bCs/>
        </w:rPr>
        <w:t xml:space="preserve">3.1. </w:t>
      </w:r>
      <w:r w:rsidRPr="00A52B93">
        <w:rPr>
          <w:b/>
          <w:bCs/>
          <w:lang w:val="x-none"/>
        </w:rPr>
        <w:t>Общее положение</w:t>
      </w:r>
    </w:p>
    <w:p w:rsidR="002170BE" w:rsidRPr="00A52B93" w:rsidRDefault="002170BE" w:rsidP="002170BE">
      <w:pPr>
        <w:ind w:firstLine="709"/>
        <w:jc w:val="both"/>
        <w:rPr>
          <w:lang w:eastAsia="en-US"/>
        </w:rPr>
      </w:pPr>
      <w:r w:rsidRPr="00A52B93">
        <w:rPr>
          <w:lang w:eastAsia="en-US"/>
        </w:rPr>
        <w:t>Основной целью оценки курса учебной дисциплины ________ является оценка освоения умений и усвоения знаний.</w:t>
      </w:r>
    </w:p>
    <w:p w:rsidR="002170BE" w:rsidRPr="00A52B93" w:rsidRDefault="002170BE" w:rsidP="002170BE">
      <w:pPr>
        <w:ind w:firstLine="709"/>
        <w:jc w:val="both"/>
        <w:rPr>
          <w:lang w:eastAsia="en-US"/>
        </w:rPr>
      </w:pPr>
      <w:r w:rsidRPr="00A52B93">
        <w:rPr>
          <w:lang w:eastAsia="en-US"/>
        </w:rPr>
        <w:t>Оценка курса учебной дисциплины ___________ осуществляется с использованием следующих форм и методов контроля: устный опрос, оценивание результатов практической работы, оценивание результатов внеаудиторной самостоятельной работы; контрольные работы по разделам, экзамен / дифференцированный зачет/зачет.</w:t>
      </w:r>
    </w:p>
    <w:p w:rsidR="002170BE" w:rsidRPr="00A52B93" w:rsidRDefault="002170BE" w:rsidP="002170BE">
      <w:pPr>
        <w:rPr>
          <w:b/>
          <w:lang w:eastAsia="en-US"/>
        </w:rPr>
      </w:pPr>
      <w:r w:rsidRPr="00A52B93">
        <w:rPr>
          <w:b/>
          <w:lang w:eastAsia="en-US"/>
        </w:rPr>
        <w:t xml:space="preserve"> </w:t>
      </w:r>
    </w:p>
    <w:p w:rsidR="002170BE" w:rsidRPr="00A52B93" w:rsidRDefault="002170BE" w:rsidP="002170BE">
      <w:pPr>
        <w:jc w:val="center"/>
        <w:rPr>
          <w:b/>
          <w:caps/>
          <w:lang w:eastAsia="en-US"/>
        </w:rPr>
      </w:pPr>
      <w:r w:rsidRPr="00A52B93">
        <w:rPr>
          <w:b/>
          <w:caps/>
          <w:lang w:eastAsia="en-US"/>
        </w:rPr>
        <w:t xml:space="preserve">3.2. </w:t>
      </w:r>
      <w:r w:rsidRPr="00A52B93">
        <w:rPr>
          <w:b/>
          <w:caps/>
          <w:lang w:val="x-none" w:eastAsia="en-US"/>
        </w:rPr>
        <w:t>Комплект контрольно-измерительных материалов для оценки освоения учебной дисциплины</w:t>
      </w:r>
      <w:r w:rsidRPr="00A52B93">
        <w:rPr>
          <w:b/>
          <w:caps/>
          <w:lang w:eastAsia="en-US"/>
        </w:rPr>
        <w:t xml:space="preserve"> _____________________ </w:t>
      </w:r>
    </w:p>
    <w:p w:rsidR="002170BE" w:rsidRPr="00A52B93" w:rsidRDefault="002170BE" w:rsidP="002170BE">
      <w:pPr>
        <w:jc w:val="center"/>
        <w:rPr>
          <w:b/>
          <w:caps/>
          <w:lang w:eastAsia="en-US"/>
        </w:rPr>
      </w:pPr>
      <w:r w:rsidRPr="00A52B93">
        <w:rPr>
          <w:b/>
          <w:caps/>
          <w:lang w:eastAsia="en-US"/>
        </w:rPr>
        <w:t>(текущий контроль)</w:t>
      </w:r>
    </w:p>
    <w:p w:rsidR="002170BE" w:rsidRPr="00A52B93" w:rsidRDefault="002170BE" w:rsidP="002170BE">
      <w:pPr>
        <w:rPr>
          <w:b/>
          <w:lang w:eastAsia="en-US"/>
        </w:rPr>
      </w:pPr>
    </w:p>
    <w:p w:rsidR="002170BE" w:rsidRPr="00D8382F" w:rsidRDefault="002170BE" w:rsidP="002170BE">
      <w:pPr>
        <w:rPr>
          <w:b/>
          <w:lang w:eastAsia="en-US"/>
        </w:rPr>
      </w:pPr>
      <w:r w:rsidRPr="00D8382F">
        <w:rPr>
          <w:b/>
          <w:lang w:eastAsia="en-US"/>
        </w:rPr>
        <w:t xml:space="preserve">3.2.1.Задания промежуточной аттестации </w:t>
      </w:r>
    </w:p>
    <w:p w:rsidR="002170BE" w:rsidRDefault="002170BE" w:rsidP="002170BE">
      <w:pPr>
        <w:rPr>
          <w:lang w:eastAsia="en-US"/>
        </w:rPr>
      </w:pPr>
      <w:proofErr w:type="gramStart"/>
      <w:r w:rsidRPr="00791D11">
        <w:rPr>
          <w:lang w:eastAsia="en-US"/>
        </w:rPr>
        <w:t>(Контрольные работы.</w:t>
      </w:r>
      <w:proofErr w:type="gramEnd"/>
      <w:r w:rsidRPr="00791D11">
        <w:rPr>
          <w:lang w:eastAsia="en-US"/>
        </w:rPr>
        <w:t xml:space="preserve"> Проверочные работы. </w:t>
      </w:r>
      <w:proofErr w:type="gramStart"/>
      <w:r w:rsidRPr="00791D11">
        <w:rPr>
          <w:lang w:eastAsia="en-US"/>
        </w:rPr>
        <w:t xml:space="preserve">Тестовые работы </w:t>
      </w:r>
      <w:r>
        <w:rPr>
          <w:lang w:eastAsia="en-US"/>
        </w:rPr>
        <w:t xml:space="preserve">– все конкретно </w:t>
      </w:r>
      <w:r w:rsidRPr="00791D11">
        <w:rPr>
          <w:lang w:eastAsia="en-US"/>
        </w:rPr>
        <w:t>по темам</w:t>
      </w:r>
      <w:r>
        <w:rPr>
          <w:lang w:eastAsia="en-US"/>
        </w:rPr>
        <w:t>!!!!!!</w:t>
      </w:r>
      <w:r w:rsidRPr="00791D11">
        <w:rPr>
          <w:lang w:eastAsia="en-US"/>
        </w:rPr>
        <w:t xml:space="preserve"> и пр.)</w:t>
      </w:r>
      <w:proofErr w:type="gramEnd"/>
    </w:p>
    <w:p w:rsidR="002170BE" w:rsidRDefault="002170BE" w:rsidP="002170BE">
      <w:pPr>
        <w:rPr>
          <w:lang w:eastAsia="en-US"/>
        </w:rPr>
      </w:pPr>
    </w:p>
    <w:p w:rsidR="002170BE" w:rsidRPr="00D8382F" w:rsidRDefault="002170BE" w:rsidP="002170BE">
      <w:pPr>
        <w:rPr>
          <w:b/>
          <w:lang w:eastAsia="en-US"/>
        </w:rPr>
      </w:pPr>
      <w:r w:rsidRPr="00D8382F">
        <w:rPr>
          <w:b/>
          <w:lang w:eastAsia="en-US"/>
        </w:rPr>
        <w:t>Раздел 1.</w:t>
      </w:r>
    </w:p>
    <w:p w:rsidR="002170BE" w:rsidRPr="00D8382F" w:rsidRDefault="002170BE" w:rsidP="002170BE">
      <w:pPr>
        <w:rPr>
          <w:b/>
          <w:lang w:eastAsia="en-US"/>
        </w:rPr>
      </w:pPr>
      <w:r w:rsidRPr="00D8382F">
        <w:rPr>
          <w:b/>
          <w:lang w:eastAsia="en-US"/>
        </w:rPr>
        <w:t>Тема 1.1.</w:t>
      </w:r>
    </w:p>
    <w:p w:rsidR="002170BE" w:rsidRDefault="002170BE" w:rsidP="002170BE">
      <w:pPr>
        <w:rPr>
          <w:lang w:eastAsia="en-US"/>
        </w:rPr>
      </w:pPr>
      <w:r>
        <w:rPr>
          <w:lang w:eastAsia="en-US"/>
        </w:rPr>
        <w:t>Тестовые задания:</w:t>
      </w:r>
    </w:p>
    <w:p w:rsidR="002170BE" w:rsidRDefault="002170BE" w:rsidP="002170BE">
      <w:pPr>
        <w:rPr>
          <w:lang w:eastAsia="en-US"/>
        </w:rPr>
      </w:pPr>
      <w:r>
        <w:rPr>
          <w:lang w:eastAsia="en-US"/>
        </w:rPr>
        <w:t>……</w:t>
      </w:r>
    </w:p>
    <w:p w:rsidR="002170BE" w:rsidRPr="00791D11" w:rsidRDefault="002170BE" w:rsidP="002170BE">
      <w:pPr>
        <w:rPr>
          <w:lang w:eastAsia="en-US"/>
        </w:rPr>
      </w:pPr>
      <w:r>
        <w:rPr>
          <w:lang w:eastAsia="en-US"/>
        </w:rPr>
        <w:t>Ключ к тестовым заданиям (с правильными ответами) – обязательно!!!</w:t>
      </w:r>
    </w:p>
    <w:p w:rsidR="002170BE" w:rsidRDefault="002170BE" w:rsidP="002170BE">
      <w:pPr>
        <w:tabs>
          <w:tab w:val="left" w:pos="708"/>
        </w:tabs>
        <w:ind w:left="482"/>
        <w:jc w:val="center"/>
        <w:rPr>
          <w:b/>
        </w:rPr>
      </w:pPr>
    </w:p>
    <w:p w:rsidR="002170BE" w:rsidRPr="00A52B93" w:rsidRDefault="002170BE" w:rsidP="002170BE">
      <w:pPr>
        <w:rPr>
          <w:b/>
          <w:lang w:eastAsia="en-US"/>
        </w:rPr>
      </w:pPr>
    </w:p>
    <w:p w:rsidR="002170BE" w:rsidRPr="00A52B93" w:rsidRDefault="002170BE" w:rsidP="002170BE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br w:type="page"/>
      </w:r>
      <w:r w:rsidRPr="00A52B93">
        <w:rPr>
          <w:b/>
          <w:caps/>
        </w:rPr>
        <w:lastRenderedPageBreak/>
        <w:t>4. Контрольно-измерительные материалы для промежуточной аттестации по учебной дисциплине</w:t>
      </w:r>
    </w:p>
    <w:p w:rsidR="002170BE" w:rsidRPr="00A52B93" w:rsidRDefault="002170BE" w:rsidP="002170B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170BE" w:rsidRPr="00A52B93" w:rsidRDefault="002170BE" w:rsidP="002170BE">
      <w:pPr>
        <w:keepNext/>
        <w:jc w:val="both"/>
        <w:outlineLvl w:val="0"/>
        <w:rPr>
          <w:b/>
          <w:bCs/>
          <w:kern w:val="32"/>
          <w:lang w:eastAsia="x-none"/>
        </w:rPr>
      </w:pPr>
      <w:r w:rsidRPr="00A52B93">
        <w:rPr>
          <w:b/>
          <w:bCs/>
          <w:kern w:val="32"/>
          <w:lang w:eastAsia="x-none"/>
        </w:rPr>
        <w:t xml:space="preserve">4.1. Паспорт комплекта контрольно-оценочных средств </w:t>
      </w:r>
    </w:p>
    <w:p w:rsidR="002170BE" w:rsidRPr="00791D11" w:rsidRDefault="002170BE" w:rsidP="002170BE">
      <w:pPr>
        <w:keepNext/>
        <w:jc w:val="both"/>
        <w:outlineLvl w:val="0"/>
        <w:rPr>
          <w:bCs/>
          <w:kern w:val="32"/>
          <w:lang w:val="x-none" w:eastAsia="x-none"/>
        </w:rPr>
      </w:pPr>
      <w:r w:rsidRPr="00791D11">
        <w:rPr>
          <w:bCs/>
          <w:kern w:val="32"/>
          <w:lang w:eastAsia="x-none"/>
        </w:rPr>
        <w:t>Комплект контрольно-оценочных сре</w:t>
      </w:r>
      <w:proofErr w:type="gramStart"/>
      <w:r w:rsidRPr="00791D11">
        <w:rPr>
          <w:bCs/>
          <w:kern w:val="32"/>
          <w:lang w:eastAsia="x-none"/>
        </w:rPr>
        <w:t>дств пр</w:t>
      </w:r>
      <w:proofErr w:type="gramEnd"/>
      <w:r w:rsidRPr="00791D11">
        <w:rPr>
          <w:bCs/>
          <w:kern w:val="32"/>
          <w:lang w:eastAsia="x-none"/>
        </w:rPr>
        <w:t>едназначен для оценки результатов освоения</w:t>
      </w:r>
      <w:r w:rsidRPr="00791D11">
        <w:rPr>
          <w:bCs/>
          <w:kern w:val="32"/>
          <w:u w:val="single"/>
          <w:lang w:eastAsia="x-none"/>
        </w:rPr>
        <w:t xml:space="preserve">  </w:t>
      </w:r>
      <w:r w:rsidRPr="00791D11">
        <w:rPr>
          <w:bCs/>
          <w:kern w:val="32"/>
          <w:lang w:eastAsia="x-none"/>
        </w:rPr>
        <w:t>учебной дисциплины _______________________</w:t>
      </w:r>
    </w:p>
    <w:p w:rsidR="002170BE" w:rsidRPr="00791D11" w:rsidRDefault="002170BE" w:rsidP="002170BE">
      <w:pPr>
        <w:jc w:val="both"/>
        <w:rPr>
          <w:rFonts w:eastAsia="Calibri"/>
          <w:lang w:eastAsia="en-US"/>
        </w:rPr>
      </w:pPr>
      <w:r w:rsidRPr="00791D11">
        <w:rPr>
          <w:rFonts w:eastAsia="Calibri"/>
          <w:lang w:eastAsia="en-US"/>
        </w:rPr>
        <w:t>Форма промежуточной аттестации (в соответствии с учебным планом) – ________________</w:t>
      </w:r>
    </w:p>
    <w:p w:rsidR="002170BE" w:rsidRPr="00791D11" w:rsidRDefault="002170BE" w:rsidP="002170BE">
      <w:pPr>
        <w:widowControl w:val="0"/>
        <w:autoSpaceDE w:val="0"/>
        <w:autoSpaceDN w:val="0"/>
        <w:adjustRightInd w:val="0"/>
        <w:jc w:val="both"/>
      </w:pPr>
      <w:r w:rsidRPr="00791D11">
        <w:rPr>
          <w:rFonts w:eastAsia="Calibri"/>
          <w:i/>
          <w:lang w:eastAsia="en-US"/>
        </w:rPr>
        <w:t xml:space="preserve"> </w:t>
      </w:r>
      <w:r w:rsidRPr="00791D11">
        <w:t>Допу</w:t>
      </w:r>
      <w:proofErr w:type="gramStart"/>
      <w:r w:rsidRPr="00791D11">
        <w:t>ск к пр</w:t>
      </w:r>
      <w:proofErr w:type="gramEnd"/>
      <w:r w:rsidRPr="00791D11">
        <w:t>омежуточной аттестации:</w:t>
      </w:r>
    </w:p>
    <w:p w:rsidR="002170BE" w:rsidRPr="00A52B93" w:rsidRDefault="002170BE" w:rsidP="002170BE">
      <w:pPr>
        <w:widowControl w:val="0"/>
        <w:autoSpaceDE w:val="0"/>
        <w:autoSpaceDN w:val="0"/>
        <w:adjustRightInd w:val="0"/>
        <w:ind w:firstLine="709"/>
        <w:jc w:val="both"/>
      </w:pPr>
      <w:r w:rsidRPr="00A52B93">
        <w:t xml:space="preserve">К зачету / дифференцированному зачету / экзамену по дисциплине </w:t>
      </w:r>
      <w:proofErr w:type="gramStart"/>
      <w:r w:rsidRPr="00A52B93">
        <w:t>обучающиеся</w:t>
      </w:r>
      <w:proofErr w:type="gramEnd"/>
      <w:r w:rsidRPr="00A52B93">
        <w:t xml:space="preserve"> допускаются при выполнении следующих (минимальных) условий:</w:t>
      </w:r>
    </w:p>
    <w:p w:rsidR="002170BE" w:rsidRPr="00A52B93" w:rsidRDefault="002170BE" w:rsidP="002170BE">
      <w:pPr>
        <w:widowControl w:val="0"/>
        <w:autoSpaceDE w:val="0"/>
        <w:autoSpaceDN w:val="0"/>
        <w:adjustRightInd w:val="0"/>
        <w:ind w:firstLine="709"/>
        <w:jc w:val="both"/>
      </w:pPr>
      <w:r w:rsidRPr="00A52B93">
        <w:t>а) по итогам усвоения материала курса средняя оценка не ниже «удовлетворительно»;</w:t>
      </w:r>
    </w:p>
    <w:p w:rsidR="002170BE" w:rsidRPr="00A52B93" w:rsidRDefault="002170BE" w:rsidP="002170BE">
      <w:pPr>
        <w:widowControl w:val="0"/>
        <w:autoSpaceDE w:val="0"/>
        <w:autoSpaceDN w:val="0"/>
        <w:adjustRightInd w:val="0"/>
        <w:ind w:firstLine="709"/>
        <w:jc w:val="both"/>
      </w:pPr>
      <w:r w:rsidRPr="00A52B93">
        <w:t>б) посещаемость занятий не меньше 40%;</w:t>
      </w:r>
    </w:p>
    <w:p w:rsidR="002170BE" w:rsidRPr="00A52B93" w:rsidRDefault="002170BE" w:rsidP="002170BE">
      <w:pPr>
        <w:widowControl w:val="0"/>
        <w:autoSpaceDE w:val="0"/>
        <w:autoSpaceDN w:val="0"/>
        <w:adjustRightInd w:val="0"/>
        <w:ind w:firstLine="709"/>
        <w:jc w:val="both"/>
      </w:pPr>
      <w:r w:rsidRPr="00A52B93">
        <w:t>в) наличие конспектов лекционных занятий 100%, заполняемость конспектов не меньше 40%;</w:t>
      </w:r>
    </w:p>
    <w:p w:rsidR="002170BE" w:rsidRPr="00A52B93" w:rsidRDefault="002170BE" w:rsidP="002170BE">
      <w:pPr>
        <w:widowControl w:val="0"/>
        <w:autoSpaceDE w:val="0"/>
        <w:autoSpaceDN w:val="0"/>
        <w:adjustRightInd w:val="0"/>
        <w:ind w:firstLine="709"/>
        <w:jc w:val="both"/>
      </w:pPr>
      <w:r w:rsidRPr="00A52B93">
        <w:t>г) отчетность по практическим работам (занятиям) 100%;</w:t>
      </w:r>
    </w:p>
    <w:p w:rsidR="002170BE" w:rsidRPr="00A52B93" w:rsidRDefault="002170BE" w:rsidP="002170BE">
      <w:pPr>
        <w:widowControl w:val="0"/>
        <w:autoSpaceDE w:val="0"/>
        <w:autoSpaceDN w:val="0"/>
        <w:adjustRightInd w:val="0"/>
        <w:ind w:firstLine="709"/>
        <w:jc w:val="both"/>
      </w:pPr>
      <w:r w:rsidRPr="00A52B93">
        <w:t>д) отчетность по внеаудиторным (самостоятельным) работам 100%.</w:t>
      </w:r>
    </w:p>
    <w:p w:rsidR="002170BE" w:rsidRPr="00A52B93" w:rsidRDefault="002170BE" w:rsidP="002170BE">
      <w:pPr>
        <w:jc w:val="both"/>
        <w:rPr>
          <w:rFonts w:eastAsia="Calibri"/>
          <w:i/>
          <w:lang w:eastAsia="en-US"/>
        </w:rPr>
      </w:pPr>
    </w:p>
    <w:p w:rsidR="002170BE" w:rsidRPr="00A52B93" w:rsidRDefault="002170BE" w:rsidP="002170BE">
      <w:pPr>
        <w:numPr>
          <w:ilvl w:val="1"/>
          <w:numId w:val="2"/>
        </w:numPr>
        <w:jc w:val="both"/>
        <w:rPr>
          <w:b/>
          <w:bCs/>
          <w:kern w:val="32"/>
          <w:lang w:eastAsia="x-none"/>
        </w:rPr>
      </w:pPr>
      <w:r w:rsidRPr="00A52B93">
        <w:rPr>
          <w:b/>
          <w:bCs/>
          <w:kern w:val="32"/>
          <w:lang w:eastAsia="x-none"/>
        </w:rPr>
        <w:t xml:space="preserve">Организация контроля и оценивания </w:t>
      </w:r>
    </w:p>
    <w:p w:rsidR="002170BE" w:rsidRPr="00A52B93" w:rsidRDefault="002170BE" w:rsidP="002170BE">
      <w:pPr>
        <w:jc w:val="both"/>
        <w:rPr>
          <w:rFonts w:eastAsia="Calibri"/>
          <w:i/>
          <w:lang w:eastAsia="en-US"/>
        </w:rPr>
      </w:pPr>
      <w:r w:rsidRPr="00791D11">
        <w:rPr>
          <w:rFonts w:eastAsia="Calibri"/>
          <w:i/>
          <w:color w:val="FF0000"/>
          <w:lang w:eastAsia="en-US"/>
        </w:rPr>
        <w:t>Как</w:t>
      </w:r>
      <w:r w:rsidRPr="00A52B93">
        <w:rPr>
          <w:rFonts w:eastAsia="Calibri"/>
          <w:i/>
          <w:lang w:eastAsia="en-US"/>
        </w:rPr>
        <w:t xml:space="preserve"> </w:t>
      </w:r>
      <w:r w:rsidRPr="00D8382F">
        <w:rPr>
          <w:rFonts w:eastAsia="Calibri"/>
          <w:i/>
          <w:color w:val="FF0000"/>
          <w:lang w:eastAsia="en-US"/>
        </w:rPr>
        <w:t>проводится промежуточная аттестация</w:t>
      </w:r>
      <w:r>
        <w:rPr>
          <w:rFonts w:eastAsia="Calibri"/>
          <w:i/>
          <w:lang w:eastAsia="en-US"/>
        </w:rPr>
        <w:t xml:space="preserve"> (когда, сколько времени выделяется, где проводится, сколько вариантов заданий и пр.)</w:t>
      </w:r>
    </w:p>
    <w:p w:rsidR="002170BE" w:rsidRPr="00A52B93" w:rsidRDefault="002170BE" w:rsidP="002170BE">
      <w:pPr>
        <w:jc w:val="both"/>
        <w:rPr>
          <w:lang w:eastAsia="en-US"/>
        </w:rPr>
      </w:pPr>
      <w:r w:rsidRPr="00A52B93">
        <w:rPr>
          <w:b/>
          <w:bCs/>
          <w:lang w:eastAsia="en-US"/>
        </w:rPr>
        <w:t>Инструкция</w:t>
      </w:r>
      <w:r>
        <w:rPr>
          <w:b/>
          <w:bCs/>
          <w:lang w:eastAsia="en-US"/>
        </w:rPr>
        <w:t xml:space="preserve"> для </w:t>
      </w:r>
      <w:proofErr w:type="gramStart"/>
      <w:r>
        <w:rPr>
          <w:b/>
          <w:bCs/>
          <w:lang w:eastAsia="en-US"/>
        </w:rPr>
        <w:t>обучающегося</w:t>
      </w:r>
      <w:proofErr w:type="gramEnd"/>
      <w:r>
        <w:rPr>
          <w:b/>
          <w:bCs/>
          <w:lang w:eastAsia="en-US"/>
        </w:rPr>
        <w:t>:</w:t>
      </w:r>
    </w:p>
    <w:p w:rsidR="002170BE" w:rsidRDefault="002170BE" w:rsidP="002170BE">
      <w:pPr>
        <w:jc w:val="both"/>
        <w:rPr>
          <w:lang w:eastAsia="en-US"/>
        </w:rPr>
      </w:pPr>
      <w:r w:rsidRPr="00A52B93">
        <w:rPr>
          <w:lang w:eastAsia="en-US"/>
        </w:rPr>
        <w:t xml:space="preserve">Внимательно прочитайте задание. </w:t>
      </w:r>
    </w:p>
    <w:p w:rsidR="002170BE" w:rsidRPr="00A52B93" w:rsidRDefault="002170BE" w:rsidP="002170BE">
      <w:pPr>
        <w:jc w:val="both"/>
        <w:rPr>
          <w:lang w:eastAsia="en-US"/>
        </w:rPr>
      </w:pPr>
      <w:r w:rsidRPr="00A52B93">
        <w:rPr>
          <w:lang w:eastAsia="en-US"/>
        </w:rPr>
        <w:t>Выберите правильные ответы из предложенных вариантов. Количество правильных ответов может быть 1, 2 или 4.</w:t>
      </w:r>
    </w:p>
    <w:p w:rsidR="002170BE" w:rsidRPr="00A52B93" w:rsidRDefault="002170BE" w:rsidP="002170BE">
      <w:pPr>
        <w:jc w:val="both"/>
        <w:rPr>
          <w:lang w:eastAsia="en-US"/>
        </w:rPr>
      </w:pPr>
      <w:r w:rsidRPr="00A52B93">
        <w:rPr>
          <w:lang w:eastAsia="en-US"/>
        </w:rPr>
        <w:t>Максимальное время выполнения задания –  45 мин.</w:t>
      </w:r>
    </w:p>
    <w:p w:rsidR="002170BE" w:rsidRPr="00A52B93" w:rsidRDefault="002170BE" w:rsidP="002170BE">
      <w:pPr>
        <w:autoSpaceDE w:val="0"/>
        <w:autoSpaceDN w:val="0"/>
        <w:adjustRightInd w:val="0"/>
        <w:jc w:val="center"/>
        <w:rPr>
          <w:b/>
          <w:bCs/>
        </w:rPr>
      </w:pPr>
    </w:p>
    <w:p w:rsidR="002170BE" w:rsidRPr="00A52B93" w:rsidRDefault="002170BE" w:rsidP="002170BE">
      <w:pPr>
        <w:keepNext/>
        <w:numPr>
          <w:ilvl w:val="1"/>
          <w:numId w:val="2"/>
        </w:numPr>
        <w:jc w:val="center"/>
        <w:outlineLvl w:val="1"/>
        <w:rPr>
          <w:b/>
          <w:bCs/>
          <w:lang w:val="x-none" w:eastAsia="x-none"/>
        </w:rPr>
      </w:pPr>
      <w:bookmarkStart w:id="7" w:name="_Toc317161590"/>
      <w:bookmarkStart w:id="8" w:name="_Toc316860040"/>
      <w:r w:rsidRPr="00A52B93">
        <w:rPr>
          <w:b/>
          <w:bCs/>
          <w:lang w:val="x-none" w:eastAsia="x-none"/>
        </w:rPr>
        <w:t>Материально-техническое обеспечение контрольно-оценочных мероприятий</w:t>
      </w:r>
      <w:bookmarkEnd w:id="8"/>
    </w:p>
    <w:bookmarkEnd w:id="7"/>
    <w:p w:rsidR="002170BE" w:rsidRPr="00A52B93" w:rsidRDefault="002170BE" w:rsidP="002170BE">
      <w:pPr>
        <w:spacing w:after="200"/>
        <w:contextualSpacing/>
        <w:jc w:val="both"/>
        <w:rPr>
          <w:rFonts w:eastAsia="Calibri"/>
          <w:b/>
          <w:lang w:eastAsia="en-US"/>
        </w:rPr>
      </w:pPr>
    </w:p>
    <w:p w:rsidR="002170BE" w:rsidRPr="00A52B93" w:rsidRDefault="002170BE" w:rsidP="002170BE">
      <w:pPr>
        <w:spacing w:after="200"/>
        <w:contextualSpacing/>
        <w:jc w:val="both"/>
        <w:rPr>
          <w:rFonts w:eastAsia="Calibri"/>
          <w:b/>
          <w:lang w:eastAsia="en-US"/>
        </w:rPr>
      </w:pPr>
      <w:r w:rsidRPr="00A52B93">
        <w:rPr>
          <w:rFonts w:eastAsia="Calibri"/>
          <w:b/>
          <w:lang w:eastAsia="en-US"/>
        </w:rPr>
        <w:t>Инструкция по выполнению работы (для письменных работ и тестовых материалов)</w:t>
      </w:r>
    </w:p>
    <w:p w:rsidR="002170BE" w:rsidRPr="00A52B93" w:rsidRDefault="002170BE" w:rsidP="002170BE">
      <w:pPr>
        <w:spacing w:after="200"/>
        <w:contextualSpacing/>
        <w:jc w:val="both"/>
        <w:rPr>
          <w:rFonts w:eastAsia="Calibri"/>
          <w:lang w:eastAsia="en-US"/>
        </w:rPr>
      </w:pPr>
      <w:r w:rsidRPr="00A52B93">
        <w:rPr>
          <w:rFonts w:eastAsia="Calibri"/>
          <w:lang w:eastAsia="en-US"/>
        </w:rPr>
        <w:t>Время экзамена/тестирования - __________астрономических часа (____ минут)</w:t>
      </w:r>
    </w:p>
    <w:p w:rsidR="002170BE" w:rsidRDefault="002170BE" w:rsidP="002170BE">
      <w:pPr>
        <w:spacing w:after="200"/>
        <w:contextualSpacing/>
        <w:jc w:val="both"/>
        <w:rPr>
          <w:rFonts w:eastAsia="Calibri"/>
          <w:lang w:eastAsia="en-US"/>
        </w:rPr>
      </w:pPr>
      <w:r w:rsidRPr="00A52B93">
        <w:rPr>
          <w:rFonts w:eastAsia="Calibri"/>
          <w:lang w:eastAsia="en-US"/>
        </w:rPr>
        <w:t>Количество вариантов заданий.</w:t>
      </w:r>
    </w:p>
    <w:p w:rsidR="002170BE" w:rsidRDefault="002170BE" w:rsidP="002170BE">
      <w:pPr>
        <w:spacing w:after="200"/>
        <w:contextualSpacing/>
        <w:jc w:val="both"/>
        <w:rPr>
          <w:rFonts w:eastAsia="Calibri"/>
          <w:lang w:eastAsia="en-US"/>
        </w:rPr>
      </w:pPr>
    </w:p>
    <w:p w:rsidR="002170BE" w:rsidRPr="00A52B93" w:rsidRDefault="002170BE" w:rsidP="002170BE">
      <w:pPr>
        <w:spacing w:after="200"/>
        <w:contextualSpacing/>
        <w:jc w:val="both"/>
        <w:rPr>
          <w:rFonts w:eastAsia="Calibri"/>
          <w:b/>
          <w:lang w:eastAsia="en-US"/>
        </w:rPr>
      </w:pPr>
    </w:p>
    <w:p w:rsidR="002170BE" w:rsidRPr="00A52B93" w:rsidRDefault="002170BE" w:rsidP="002170BE">
      <w:pPr>
        <w:spacing w:after="200"/>
        <w:contextualSpacing/>
        <w:jc w:val="both"/>
        <w:rPr>
          <w:rFonts w:eastAsia="Calibri"/>
          <w:lang w:eastAsia="en-US"/>
        </w:rPr>
      </w:pPr>
    </w:p>
    <w:p w:rsidR="002170BE" w:rsidRPr="00A52B93" w:rsidRDefault="002170BE" w:rsidP="002170BE">
      <w:pPr>
        <w:numPr>
          <w:ilvl w:val="1"/>
          <w:numId w:val="2"/>
        </w:numPr>
        <w:contextualSpacing/>
        <w:rPr>
          <w:b/>
          <w:iCs/>
        </w:rPr>
      </w:pPr>
      <w:r w:rsidRPr="00A52B93">
        <w:rPr>
          <w:b/>
          <w:iCs/>
        </w:rPr>
        <w:t xml:space="preserve">Задания для </w:t>
      </w:r>
      <w:proofErr w:type="gramStart"/>
      <w:r w:rsidRPr="00A52B93">
        <w:rPr>
          <w:b/>
          <w:iCs/>
        </w:rPr>
        <w:t>обучающихся</w:t>
      </w:r>
      <w:proofErr w:type="gramEnd"/>
      <w:r w:rsidRPr="00A52B93">
        <w:rPr>
          <w:b/>
          <w:iCs/>
        </w:rPr>
        <w:t xml:space="preserve"> для проведения промежуточной аттестации</w:t>
      </w:r>
    </w:p>
    <w:p w:rsidR="002170BE" w:rsidRPr="00A52B93" w:rsidRDefault="002170BE" w:rsidP="002170BE">
      <w:pPr>
        <w:spacing w:after="200"/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4.5.1.</w:t>
      </w:r>
      <w:r w:rsidRPr="00A52B93">
        <w:rPr>
          <w:rFonts w:eastAsia="Calibri"/>
          <w:b/>
          <w:i/>
          <w:u w:val="single"/>
          <w:lang w:eastAsia="en-US"/>
        </w:rPr>
        <w:t>Конкретные задания или тестовые материалы</w:t>
      </w:r>
    </w:p>
    <w:p w:rsidR="002170BE" w:rsidRDefault="002170BE" w:rsidP="002170BE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……..</w:t>
      </w:r>
    </w:p>
    <w:p w:rsidR="002170BE" w:rsidRDefault="002170BE" w:rsidP="002170BE">
      <w:pPr>
        <w:spacing w:after="200"/>
        <w:contextualSpacing/>
        <w:jc w:val="both"/>
        <w:rPr>
          <w:rFonts w:eastAsia="Calibri"/>
          <w:lang w:eastAsia="en-US"/>
        </w:rPr>
      </w:pPr>
    </w:p>
    <w:p w:rsidR="002170BE" w:rsidRPr="00A52B93" w:rsidRDefault="002170BE" w:rsidP="002170BE">
      <w:pPr>
        <w:numPr>
          <w:ilvl w:val="2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0C6C00">
        <w:rPr>
          <w:rFonts w:eastAsia="Calibri"/>
          <w:b/>
          <w:lang w:eastAsia="en-US"/>
        </w:rPr>
        <w:t>Ключ к выполняемым заданиям</w:t>
      </w:r>
      <w:r>
        <w:rPr>
          <w:rFonts w:eastAsia="Calibri"/>
          <w:lang w:eastAsia="en-US"/>
        </w:rPr>
        <w:t xml:space="preserve"> (с правильными вариантами ответов)</w:t>
      </w:r>
    </w:p>
    <w:p w:rsidR="002170BE" w:rsidRDefault="002170BE" w:rsidP="002170BE">
      <w:pPr>
        <w:spacing w:after="200"/>
        <w:ind w:left="141"/>
        <w:contextualSpacing/>
        <w:rPr>
          <w:rFonts w:eastAsia="Calibri"/>
          <w:b/>
          <w:lang w:eastAsia="en-US"/>
        </w:rPr>
      </w:pPr>
    </w:p>
    <w:p w:rsidR="002170BE" w:rsidRDefault="002170BE" w:rsidP="002170BE">
      <w:pPr>
        <w:spacing w:after="200"/>
        <w:ind w:left="141"/>
        <w:contextualSpacing/>
        <w:rPr>
          <w:rFonts w:eastAsia="Calibri"/>
          <w:b/>
          <w:lang w:eastAsia="en-US"/>
        </w:rPr>
      </w:pPr>
    </w:p>
    <w:p w:rsidR="002170BE" w:rsidRPr="00A52B93" w:rsidRDefault="002170BE" w:rsidP="002170BE">
      <w:pPr>
        <w:spacing w:after="200"/>
        <w:ind w:left="141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4.5.3.</w:t>
      </w:r>
      <w:r w:rsidRPr="00A52B93">
        <w:rPr>
          <w:rFonts w:eastAsia="Calibri"/>
          <w:b/>
          <w:lang w:eastAsia="en-US"/>
        </w:rPr>
        <w:t>Критерии оценки выполнения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2170BE" w:rsidRPr="00A52B93" w:rsidTr="008320D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70BE" w:rsidRPr="00A52B93" w:rsidRDefault="002170BE" w:rsidP="008320D5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A52B93">
              <w:rPr>
                <w:rFonts w:eastAsia="Calibri"/>
                <w:b/>
                <w:lang w:eastAsia="en-US"/>
              </w:rPr>
              <w:t>Оценка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70BE" w:rsidRPr="00A52B93" w:rsidRDefault="002170BE" w:rsidP="008320D5">
            <w:pPr>
              <w:jc w:val="center"/>
              <w:rPr>
                <w:rFonts w:eastAsia="Calibri"/>
                <w:b/>
                <w:lang w:eastAsia="en-US"/>
              </w:rPr>
            </w:pPr>
            <w:r w:rsidRPr="00A52B93">
              <w:rPr>
                <w:rFonts w:eastAsia="Calibri"/>
                <w:b/>
                <w:lang w:eastAsia="en-US"/>
              </w:rPr>
              <w:t>Количество баллов, необходимое для получения оценки</w:t>
            </w:r>
          </w:p>
          <w:p w:rsidR="002170BE" w:rsidRPr="00A52B93" w:rsidRDefault="002170BE" w:rsidP="008320D5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A52B93">
              <w:rPr>
                <w:rFonts w:eastAsia="Calibri"/>
                <w:b/>
                <w:lang w:eastAsia="en-US"/>
              </w:rPr>
              <w:t>(</w:t>
            </w:r>
            <w:r w:rsidRPr="000C6C00">
              <w:rPr>
                <w:rFonts w:eastAsia="Calibri"/>
                <w:i/>
                <w:lang w:eastAsia="en-US"/>
              </w:rPr>
              <w:t>либо текстовое описание качества выполнения задания на данную отметку</w:t>
            </w:r>
            <w:r w:rsidRPr="00A52B93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2170BE" w:rsidRPr="00A52B93" w:rsidTr="008320D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BE" w:rsidRPr="00A52B93" w:rsidRDefault="002170BE" w:rsidP="008320D5">
            <w:pPr>
              <w:rPr>
                <w:rFonts w:eastAsia="Calibri"/>
                <w:lang w:eastAsia="en-US"/>
              </w:rPr>
            </w:pPr>
            <w:r w:rsidRPr="00A52B93">
              <w:rPr>
                <w:rFonts w:eastAsia="Calibri"/>
                <w:lang w:eastAsia="en-US"/>
              </w:rPr>
              <w:t>«3» (удовлетворительно)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BE" w:rsidRPr="00A52B93" w:rsidRDefault="002170BE" w:rsidP="008320D5">
            <w:pPr>
              <w:rPr>
                <w:rFonts w:eastAsia="Calibri"/>
                <w:lang w:eastAsia="en-US"/>
              </w:rPr>
            </w:pPr>
          </w:p>
        </w:tc>
      </w:tr>
      <w:tr w:rsidR="002170BE" w:rsidRPr="00A52B93" w:rsidTr="008320D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BE" w:rsidRPr="00A52B93" w:rsidRDefault="002170BE" w:rsidP="008320D5">
            <w:pPr>
              <w:rPr>
                <w:rFonts w:eastAsia="Calibri"/>
                <w:lang w:eastAsia="en-US"/>
              </w:rPr>
            </w:pPr>
            <w:r w:rsidRPr="00A52B93">
              <w:rPr>
                <w:rFonts w:eastAsia="Calibri"/>
                <w:lang w:eastAsia="en-US"/>
              </w:rPr>
              <w:t>«4» (хорошо)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BE" w:rsidRPr="00A52B93" w:rsidRDefault="002170BE" w:rsidP="008320D5">
            <w:pPr>
              <w:rPr>
                <w:rFonts w:eastAsia="Calibri"/>
                <w:lang w:eastAsia="en-US"/>
              </w:rPr>
            </w:pPr>
          </w:p>
        </w:tc>
      </w:tr>
      <w:tr w:rsidR="002170BE" w:rsidRPr="00A52B93" w:rsidTr="008320D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BE" w:rsidRPr="00A52B93" w:rsidRDefault="002170BE" w:rsidP="008320D5">
            <w:pPr>
              <w:rPr>
                <w:rFonts w:eastAsia="Calibri"/>
                <w:lang w:eastAsia="en-US"/>
              </w:rPr>
            </w:pPr>
            <w:r w:rsidRPr="00A52B93">
              <w:rPr>
                <w:rFonts w:eastAsia="Calibri"/>
                <w:lang w:eastAsia="en-US"/>
              </w:rPr>
              <w:t>«5» (отлично)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BE" w:rsidRPr="00A52B93" w:rsidRDefault="002170BE" w:rsidP="008320D5">
            <w:pPr>
              <w:rPr>
                <w:rFonts w:eastAsia="Calibri"/>
                <w:lang w:eastAsia="en-US"/>
              </w:rPr>
            </w:pPr>
          </w:p>
        </w:tc>
      </w:tr>
    </w:tbl>
    <w:p w:rsidR="002170BE" w:rsidRPr="00A52B93" w:rsidRDefault="002170BE" w:rsidP="002170BE">
      <w:pPr>
        <w:spacing w:after="200"/>
        <w:jc w:val="center"/>
        <w:rPr>
          <w:rFonts w:eastAsia="Calibri"/>
          <w:b/>
          <w:i/>
          <w:u w:val="single"/>
          <w:lang w:eastAsia="en-US"/>
        </w:rPr>
      </w:pPr>
    </w:p>
    <w:p w:rsidR="002170BE" w:rsidRPr="00A52B93" w:rsidRDefault="002170BE" w:rsidP="002170B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caps/>
        </w:rPr>
      </w:pPr>
      <w:r>
        <w:rPr>
          <w:b/>
          <w:caps/>
        </w:rPr>
        <w:t>5.</w:t>
      </w:r>
      <w:r w:rsidRPr="00A52B93">
        <w:rPr>
          <w:b/>
          <w:caps/>
        </w:rPr>
        <w:t xml:space="preserve">Информационное обеспечение </w:t>
      </w:r>
      <w:proofErr w:type="gramStart"/>
      <w:r w:rsidRPr="00A52B93">
        <w:rPr>
          <w:b/>
          <w:caps/>
        </w:rPr>
        <w:t>обучения по дисциплине</w:t>
      </w:r>
      <w:proofErr w:type="gramEnd"/>
    </w:p>
    <w:p w:rsidR="002170BE" w:rsidRPr="00A52B93" w:rsidRDefault="002170BE" w:rsidP="0021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52B93">
        <w:rPr>
          <w:b/>
          <w:bCs/>
        </w:rPr>
        <w:t xml:space="preserve">   Основная литература:</w:t>
      </w:r>
    </w:p>
    <w:p w:rsidR="002170BE" w:rsidRPr="00A52B93" w:rsidRDefault="002170BE" w:rsidP="002170BE">
      <w:pPr>
        <w:numPr>
          <w:ilvl w:val="0"/>
          <w:numId w:val="8"/>
        </w:numPr>
        <w:rPr>
          <w:i/>
          <w:color w:val="000000"/>
        </w:rPr>
      </w:pPr>
      <w:r>
        <w:rPr>
          <w:i/>
          <w:color w:val="000000"/>
        </w:rPr>
        <w:t>Из электронных библиотек, подписанных в колледже либо в наличии в библиотеке колледжа (не менее 25 экземпляров, год издания не старше 5 лет)</w:t>
      </w:r>
    </w:p>
    <w:p w:rsidR="002170BE" w:rsidRDefault="002170BE" w:rsidP="002170BE">
      <w:r w:rsidRPr="00A52B93">
        <w:t xml:space="preserve">    </w:t>
      </w:r>
    </w:p>
    <w:p w:rsidR="002170BE" w:rsidRPr="00A52B93" w:rsidRDefault="002170BE" w:rsidP="002170BE">
      <w:pPr>
        <w:rPr>
          <w:b/>
        </w:rPr>
      </w:pPr>
      <w:r w:rsidRPr="00A52B93">
        <w:t xml:space="preserve"> </w:t>
      </w:r>
      <w:r w:rsidRPr="00A52B93">
        <w:rPr>
          <w:b/>
        </w:rPr>
        <w:t>Дополнительная литература:</w:t>
      </w:r>
    </w:p>
    <w:p w:rsidR="002170BE" w:rsidRDefault="002170BE" w:rsidP="002170BE">
      <w:pPr>
        <w:rPr>
          <w:b/>
        </w:rPr>
      </w:pPr>
      <w:r w:rsidRPr="00A52B93">
        <w:rPr>
          <w:b/>
        </w:rPr>
        <w:t xml:space="preserve">     </w:t>
      </w:r>
    </w:p>
    <w:p w:rsidR="002170BE" w:rsidRPr="000C6C00" w:rsidRDefault="002170BE" w:rsidP="002170BE">
      <w:pPr>
        <w:rPr>
          <w:rFonts w:eastAsia="Calibri"/>
          <w:iCs/>
        </w:rPr>
      </w:pPr>
      <w:r w:rsidRPr="00A52B93">
        <w:rPr>
          <w:b/>
        </w:rPr>
        <w:t>Интернет-ресурсы:</w:t>
      </w:r>
      <w:r>
        <w:rPr>
          <w:b/>
        </w:rPr>
        <w:t xml:space="preserve">  </w:t>
      </w:r>
      <w:r w:rsidRPr="000C6C00">
        <w:t>(не менее 5)</w:t>
      </w:r>
    </w:p>
    <w:p w:rsidR="002C6591" w:rsidRDefault="002170BE"/>
    <w:sectPr w:rsidR="002C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multilevel"/>
    <w:tmpl w:val="8D940A6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681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86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  <w:b/>
      </w:rPr>
    </w:lvl>
  </w:abstractNum>
  <w:abstractNum w:abstractNumId="1">
    <w:nsid w:val="16E17912"/>
    <w:multiLevelType w:val="hybridMultilevel"/>
    <w:tmpl w:val="CEDA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EA6966"/>
    <w:multiLevelType w:val="hybridMultilevel"/>
    <w:tmpl w:val="56289B3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911B9"/>
    <w:multiLevelType w:val="hybridMultilevel"/>
    <w:tmpl w:val="334EA8A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91A40"/>
    <w:multiLevelType w:val="hybridMultilevel"/>
    <w:tmpl w:val="60AC38F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97396"/>
    <w:multiLevelType w:val="multilevel"/>
    <w:tmpl w:val="B2D41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B873274"/>
    <w:multiLevelType w:val="hybridMultilevel"/>
    <w:tmpl w:val="B1CEADF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90864"/>
    <w:multiLevelType w:val="hybridMultilevel"/>
    <w:tmpl w:val="47B20D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BE"/>
    <w:rsid w:val="002170BE"/>
    <w:rsid w:val="002D6680"/>
    <w:rsid w:val="00E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Красносельский</dc:creator>
  <cp:lastModifiedBy>Красносельский</cp:lastModifiedBy>
  <cp:revision>1</cp:revision>
  <dcterms:created xsi:type="dcterms:W3CDTF">2019-04-22T12:45:00Z</dcterms:created>
  <dcterms:modified xsi:type="dcterms:W3CDTF">2019-04-22T12:46:00Z</dcterms:modified>
</cp:coreProperties>
</file>