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43.0</w:t>
      </w:r>
      <w:r>
        <w:rPr>
          <w:b/>
        </w:rPr>
        <w:t>2</w:t>
      </w:r>
      <w:r w:rsidR="00327B41" w:rsidRPr="00327B41">
        <w:rPr>
          <w:b/>
        </w:rPr>
        <w:t>.</w:t>
      </w:r>
      <w:r>
        <w:rPr>
          <w:b/>
        </w:rPr>
        <w:t>15</w:t>
      </w:r>
      <w:r w:rsidR="00327B41" w:rsidRPr="00327B41">
        <w:rPr>
          <w:b/>
        </w:rPr>
        <w:t xml:space="preserve"> </w:t>
      </w:r>
      <w:r>
        <w:rPr>
          <w:b/>
        </w:rPr>
        <w:t>Поварское кондитерское дело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9979BE" w:rsidRDefault="009979BE" w:rsidP="009979BE">
      <w:pPr>
        <w:spacing w:after="0"/>
      </w:pPr>
      <w:r>
        <w:t>ОДБ.01</w:t>
      </w:r>
      <w:r>
        <w:tab/>
        <w:t>Русский язык</w:t>
      </w:r>
    </w:p>
    <w:p w:rsidR="009979BE" w:rsidRDefault="009979BE" w:rsidP="009979BE">
      <w:pPr>
        <w:spacing w:after="0"/>
      </w:pPr>
      <w:r>
        <w:t>ОДБ.02</w:t>
      </w:r>
      <w:r>
        <w:tab/>
        <w:t>Литература</w:t>
      </w:r>
      <w:bookmarkStart w:id="0" w:name="_GoBack"/>
      <w:bookmarkEnd w:id="0"/>
    </w:p>
    <w:p w:rsidR="009979BE" w:rsidRDefault="009979BE" w:rsidP="009979BE">
      <w:pPr>
        <w:spacing w:after="0"/>
      </w:pPr>
      <w:r>
        <w:t>ОДБ.03</w:t>
      </w:r>
      <w:r>
        <w:tab/>
        <w:t>История</w:t>
      </w:r>
    </w:p>
    <w:p w:rsidR="009979BE" w:rsidRDefault="009979BE" w:rsidP="009979BE">
      <w:pPr>
        <w:spacing w:after="0"/>
      </w:pPr>
      <w:r>
        <w:t>ОДБ.04</w:t>
      </w:r>
      <w:r>
        <w:tab/>
        <w:t>Обществознание</w:t>
      </w:r>
    </w:p>
    <w:p w:rsidR="009979BE" w:rsidRDefault="009979BE" w:rsidP="009979BE">
      <w:pPr>
        <w:spacing w:after="0"/>
      </w:pPr>
      <w:r>
        <w:t>ОДБ.05</w:t>
      </w:r>
      <w:r>
        <w:tab/>
        <w:t>География</w:t>
      </w:r>
    </w:p>
    <w:p w:rsidR="009979BE" w:rsidRDefault="009979BE" w:rsidP="009979BE">
      <w:pPr>
        <w:spacing w:after="0"/>
      </w:pPr>
      <w:r>
        <w:t>ОДБ.06</w:t>
      </w:r>
      <w:r>
        <w:tab/>
        <w:t>Иностранный язык</w:t>
      </w:r>
    </w:p>
    <w:p w:rsidR="009979BE" w:rsidRDefault="009979BE" w:rsidP="009979BE">
      <w:pPr>
        <w:spacing w:after="0"/>
      </w:pPr>
      <w:r>
        <w:t>ОДБ.07</w:t>
      </w:r>
      <w:r>
        <w:tab/>
        <w:t>Математика</w:t>
      </w:r>
    </w:p>
    <w:p w:rsidR="009979BE" w:rsidRDefault="009979BE" w:rsidP="009979BE">
      <w:pPr>
        <w:spacing w:after="0"/>
      </w:pPr>
      <w:r>
        <w:t>ОДБ.08</w:t>
      </w:r>
      <w:r>
        <w:tab/>
        <w:t>Информатика</w:t>
      </w:r>
    </w:p>
    <w:p w:rsidR="009979BE" w:rsidRDefault="009979BE" w:rsidP="009979BE">
      <w:pPr>
        <w:spacing w:after="0"/>
      </w:pPr>
      <w:r>
        <w:t>ОДБ.09</w:t>
      </w:r>
      <w:r>
        <w:tab/>
        <w:t>Физическая культура</w:t>
      </w:r>
    </w:p>
    <w:p w:rsidR="009979BE" w:rsidRDefault="009979BE" w:rsidP="009979BE">
      <w:pPr>
        <w:spacing w:after="0"/>
      </w:pPr>
      <w:r>
        <w:t>ОДБ.10</w:t>
      </w:r>
      <w:r>
        <w:tab/>
        <w:t>Основы безопасности жизнедеятельности</w:t>
      </w:r>
    </w:p>
    <w:p w:rsidR="009979BE" w:rsidRDefault="009979BE" w:rsidP="009979BE">
      <w:pPr>
        <w:spacing w:after="0"/>
      </w:pPr>
      <w:r>
        <w:t>ОДБ.11</w:t>
      </w:r>
      <w:r>
        <w:tab/>
        <w:t>Физика</w:t>
      </w:r>
    </w:p>
    <w:p w:rsidR="00327B41" w:rsidRDefault="00327B41" w:rsidP="009979BE">
      <w:pPr>
        <w:spacing w:after="0"/>
      </w:pPr>
      <w:r>
        <w:t>Индивидуальный проект</w:t>
      </w:r>
    </w:p>
    <w:p w:rsidR="009979BE" w:rsidRPr="009979BE" w:rsidRDefault="009979BE" w:rsidP="009979BE">
      <w:pPr>
        <w:spacing w:after="0"/>
        <w:rPr>
          <w:b/>
        </w:rPr>
      </w:pPr>
      <w:r w:rsidRPr="009979BE">
        <w:rPr>
          <w:b/>
        </w:rPr>
        <w:t>Общий гуманитарный и социально-экономический цикл</w:t>
      </w:r>
    </w:p>
    <w:p w:rsidR="009979BE" w:rsidRDefault="009979BE" w:rsidP="009979BE">
      <w:pPr>
        <w:spacing w:after="0"/>
      </w:pPr>
      <w:r>
        <w:t xml:space="preserve">ОГСЭ.01 </w:t>
      </w:r>
      <w:r>
        <w:tab/>
        <w:t>Основы философии</w:t>
      </w:r>
    </w:p>
    <w:p w:rsidR="009979BE" w:rsidRDefault="009979BE" w:rsidP="009979BE">
      <w:pPr>
        <w:spacing w:after="0"/>
      </w:pPr>
      <w:r>
        <w:t>ОГСЭ.02</w:t>
      </w:r>
      <w:r>
        <w:tab/>
        <w:t>История</w:t>
      </w:r>
    </w:p>
    <w:p w:rsidR="009979BE" w:rsidRDefault="009979BE" w:rsidP="009979BE">
      <w:pPr>
        <w:spacing w:after="0"/>
      </w:pPr>
      <w:r>
        <w:t>ОГСЭ.03</w:t>
      </w:r>
      <w:r>
        <w:tab/>
        <w:t>Иностранный язык в профессиональной деятельности</w:t>
      </w:r>
    </w:p>
    <w:p w:rsidR="009979BE" w:rsidRDefault="009979BE" w:rsidP="009979BE">
      <w:pPr>
        <w:spacing w:after="0"/>
      </w:pPr>
      <w:r>
        <w:t>ОГСЭ.04</w:t>
      </w:r>
      <w:r>
        <w:tab/>
        <w:t>Физическая культура</w:t>
      </w:r>
    </w:p>
    <w:p w:rsidR="009979BE" w:rsidRDefault="009979BE" w:rsidP="009979BE">
      <w:pPr>
        <w:spacing w:after="0"/>
      </w:pPr>
      <w:r>
        <w:t>ОГСЭ.05</w:t>
      </w:r>
      <w:r>
        <w:tab/>
        <w:t>Психология общения</w:t>
      </w:r>
    </w:p>
    <w:p w:rsidR="009979BE" w:rsidRPr="009979BE" w:rsidRDefault="009979BE" w:rsidP="009979BE">
      <w:pPr>
        <w:spacing w:after="0"/>
        <w:rPr>
          <w:b/>
        </w:rPr>
      </w:pPr>
      <w:r w:rsidRPr="009979BE">
        <w:rPr>
          <w:b/>
        </w:rPr>
        <w:t>Математический и общий естественнонаучный цикл</w:t>
      </w:r>
    </w:p>
    <w:p w:rsidR="009979BE" w:rsidRDefault="009979BE" w:rsidP="009979BE">
      <w:pPr>
        <w:spacing w:after="0"/>
      </w:pPr>
      <w:r>
        <w:t>ЕН.01</w:t>
      </w:r>
      <w:r>
        <w:tab/>
        <w:t>Химия</w:t>
      </w:r>
    </w:p>
    <w:p w:rsidR="009979BE" w:rsidRDefault="009979BE" w:rsidP="009979BE">
      <w:pPr>
        <w:spacing w:after="0"/>
      </w:pPr>
      <w:r>
        <w:t>ЕН.02</w:t>
      </w:r>
      <w:r>
        <w:tab/>
        <w:t>Экологические основы природопользования</w:t>
      </w:r>
    </w:p>
    <w:p w:rsidR="00327B41" w:rsidRPr="00327B41" w:rsidRDefault="00327B41" w:rsidP="00327B41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9979BE" w:rsidRDefault="009979BE" w:rsidP="009979BE">
      <w:pPr>
        <w:spacing w:after="0"/>
      </w:pPr>
      <w:r>
        <w:t>ОПД.01</w:t>
      </w:r>
      <w:r>
        <w:tab/>
        <w:t>Микробиология, физиология питания, санитария и гигиена</w:t>
      </w:r>
    </w:p>
    <w:p w:rsidR="009979BE" w:rsidRDefault="009979BE" w:rsidP="009979BE">
      <w:pPr>
        <w:spacing w:after="0"/>
      </w:pPr>
      <w:r>
        <w:t>ОПД.02</w:t>
      </w:r>
      <w:r>
        <w:tab/>
        <w:t>Организация хранения и контроль запасов и сырья</w:t>
      </w:r>
    </w:p>
    <w:p w:rsidR="009979BE" w:rsidRDefault="009979BE" w:rsidP="009979BE">
      <w:pPr>
        <w:spacing w:after="0"/>
      </w:pPr>
      <w:r>
        <w:t>ОПД.03</w:t>
      </w:r>
      <w:r>
        <w:tab/>
        <w:t>Техническое оснащение организаций питания</w:t>
      </w:r>
    </w:p>
    <w:p w:rsidR="009979BE" w:rsidRDefault="009979BE" w:rsidP="009979BE">
      <w:pPr>
        <w:spacing w:after="0"/>
      </w:pPr>
      <w:r>
        <w:t>ОПД.04</w:t>
      </w:r>
      <w:r>
        <w:tab/>
        <w:t>Организация обслуживания</w:t>
      </w:r>
    </w:p>
    <w:p w:rsidR="009979BE" w:rsidRDefault="009979BE" w:rsidP="009979BE">
      <w:pPr>
        <w:spacing w:after="0"/>
      </w:pPr>
      <w:r>
        <w:t>ОПД.05</w:t>
      </w:r>
      <w:r>
        <w:tab/>
        <w:t>Основы экономики, менеджмента и маркетинга</w:t>
      </w:r>
    </w:p>
    <w:p w:rsidR="009979BE" w:rsidRDefault="009979BE" w:rsidP="009979BE">
      <w:pPr>
        <w:spacing w:after="0"/>
      </w:pPr>
      <w:r>
        <w:t>ОПД.06</w:t>
      </w:r>
      <w:r>
        <w:tab/>
        <w:t>Правовые основы профессиональной деятельности</w:t>
      </w:r>
    </w:p>
    <w:p w:rsidR="009979BE" w:rsidRDefault="009979BE" w:rsidP="009979BE">
      <w:pPr>
        <w:spacing w:after="0"/>
      </w:pPr>
      <w:r>
        <w:t>ОПД.07</w:t>
      </w:r>
      <w:r>
        <w:tab/>
        <w:t>Информационные технологии в профессиональной деятельности</w:t>
      </w:r>
    </w:p>
    <w:p w:rsidR="009979BE" w:rsidRDefault="009979BE" w:rsidP="009979BE">
      <w:pPr>
        <w:spacing w:after="0"/>
      </w:pPr>
      <w:r>
        <w:t>ОПД.08</w:t>
      </w:r>
      <w:r>
        <w:tab/>
        <w:t>Охрана труда</w:t>
      </w:r>
    </w:p>
    <w:p w:rsidR="009979BE" w:rsidRDefault="009979BE" w:rsidP="009979BE">
      <w:pPr>
        <w:spacing w:after="0"/>
      </w:pPr>
      <w:r>
        <w:t>ОПД.09</w:t>
      </w:r>
      <w:r>
        <w:tab/>
        <w:t>Безопасность жизнедеятельности</w:t>
      </w:r>
    </w:p>
    <w:p w:rsidR="009979BE" w:rsidRDefault="009979BE" w:rsidP="009979BE">
      <w:pPr>
        <w:spacing w:after="0"/>
      </w:pPr>
      <w:r>
        <w:t>ОПД.10</w:t>
      </w:r>
      <w:r>
        <w:tab/>
        <w:t xml:space="preserve">Контроль качества кулинарной продукции </w:t>
      </w:r>
    </w:p>
    <w:p w:rsidR="00327B41" w:rsidRPr="00327B41" w:rsidRDefault="00327B41" w:rsidP="009979BE">
      <w:pPr>
        <w:spacing w:after="0"/>
        <w:rPr>
          <w:b/>
        </w:rPr>
      </w:pPr>
      <w:proofErr w:type="gramStart"/>
      <w:r w:rsidRPr="00327B41">
        <w:rPr>
          <w:b/>
        </w:rPr>
        <w:t>Профессиональные  модули</w:t>
      </w:r>
      <w:proofErr w:type="gramEnd"/>
    </w:p>
    <w:p w:rsidR="00327B41" w:rsidRDefault="00327B41" w:rsidP="00327B41">
      <w:pPr>
        <w:spacing w:after="0"/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9979BE" w:rsidRPr="009979BE"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</w:p>
    <w:p w:rsidR="009979BE" w:rsidRDefault="009979BE" w:rsidP="009979BE">
      <w:pPr>
        <w:spacing w:after="0"/>
      </w:pPr>
      <w:r>
        <w:t>ПМ.02</w:t>
      </w:r>
      <w:r w:rsidRPr="009979BE">
        <w:t xml:space="preserve"> Организация и ведение процессов приготовления, оформления и подготовки к реализации </w:t>
      </w:r>
      <w:proofErr w:type="gramStart"/>
      <w:r w:rsidRPr="009979BE">
        <w:t>горячих  блюд</w:t>
      </w:r>
      <w:proofErr w:type="gramEnd"/>
      <w:r w:rsidRPr="009979BE">
        <w:t>, кулинарных изделий, закусок сложного ассортимента с учетом потребностей различных категорий потребителей, форм и видов обслуживания</w:t>
      </w:r>
    </w:p>
    <w:p w:rsidR="009979BE" w:rsidRPr="009979BE" w:rsidRDefault="00327B41" w:rsidP="009979BE">
      <w:r>
        <w:t>ПМ.03</w:t>
      </w:r>
      <w:r>
        <w:tab/>
      </w:r>
      <w:r w:rsidR="009979BE" w:rsidRPr="009979BE">
        <w:t xml:space="preserve">Организация и ведение процессов приготовления, оформления и подготовки к реализации </w:t>
      </w:r>
      <w:proofErr w:type="gramStart"/>
      <w:r w:rsidR="009979BE" w:rsidRPr="009979BE">
        <w:t>холодных  блюд</w:t>
      </w:r>
      <w:proofErr w:type="gramEnd"/>
      <w:r w:rsidR="009979BE" w:rsidRPr="009979BE">
        <w:t>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9979BE" w:rsidRDefault="00327B41" w:rsidP="00327B41">
      <w:pPr>
        <w:spacing w:after="0"/>
      </w:pPr>
      <w:r>
        <w:lastRenderedPageBreak/>
        <w:t>ПМ.04</w:t>
      </w:r>
      <w:r>
        <w:tab/>
      </w:r>
      <w:r w:rsidR="009979BE" w:rsidRPr="009979BE"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327B41" w:rsidRDefault="00327B41" w:rsidP="00327B41">
      <w:pPr>
        <w:spacing w:after="0"/>
      </w:pPr>
      <w:r>
        <w:t>ПМ.05</w:t>
      </w:r>
      <w:r>
        <w:tab/>
      </w:r>
      <w:r w:rsidR="009979BE" w:rsidRPr="009979BE"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9979BE" w:rsidRDefault="009979BE" w:rsidP="00327B41">
      <w:pPr>
        <w:spacing w:after="0"/>
      </w:pPr>
      <w:r w:rsidRPr="009979BE">
        <w:t>ПМ.06</w:t>
      </w:r>
      <w:r w:rsidRPr="009979BE">
        <w:tab/>
        <w:t>Организация и контроль текущей деятельности подчиненного персонала</w:t>
      </w:r>
    </w:p>
    <w:p w:rsidR="009979BE" w:rsidRDefault="009979BE" w:rsidP="00327B41">
      <w:pPr>
        <w:spacing w:after="0"/>
      </w:pPr>
      <w:r w:rsidRPr="009979BE">
        <w:t>ПМ.07</w:t>
      </w:r>
      <w:r w:rsidRPr="009979BE">
        <w:tab/>
        <w:t>Освоение профессии рабочего 16675 Повар</w:t>
      </w:r>
    </w:p>
    <w:p w:rsidR="00327B41" w:rsidRDefault="00327B41" w:rsidP="00327B41">
      <w:pPr>
        <w:spacing w:after="0"/>
      </w:pPr>
    </w:p>
    <w:sectPr w:rsidR="00327B41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3</cp:revision>
  <dcterms:created xsi:type="dcterms:W3CDTF">2023-12-04T10:03:00Z</dcterms:created>
  <dcterms:modified xsi:type="dcterms:W3CDTF">2023-12-04T10:16:00Z</dcterms:modified>
</cp:coreProperties>
</file>