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9A" w:rsidRPr="003B066D" w:rsidRDefault="005827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359A"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АННОТАЦИИ РАБОЧИХ ПРОГРАММ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среднего профессионального образования 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D09FD"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</w:t>
      </w:r>
    </w:p>
    <w:p w:rsidR="00A9359A" w:rsidRPr="003B066D" w:rsidRDefault="00A9359A" w:rsidP="007D56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E3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046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.01.25 </w:t>
      </w:r>
      <w:r w:rsidR="00366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Станочник (металлообработка)</w:t>
      </w:r>
      <w:r w:rsidRPr="003B06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F73AF" w:rsidRPr="00BF73AF" w:rsidRDefault="00BF73AF" w:rsidP="00BF73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73AF" w:rsidRPr="00BF73AF" w:rsidRDefault="00BF73AF" w:rsidP="00BF73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ОДБ.01. Русский язык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73AF">
        <w:rPr>
          <w:rFonts w:ascii="Times New Roman" w:hAnsi="Times New Roman" w:cs="Times New Roman"/>
          <w:sz w:val="24"/>
          <w:szCs w:val="24"/>
        </w:rPr>
        <w:tab/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ОДБ.01 Русский язык для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 примерной программы по дисциплине «Русский язык», утвержденной  </w:t>
      </w:r>
      <w:r w:rsidRPr="00BF73AF">
        <w:rPr>
          <w:rFonts w:ascii="Times New Roman" w:hAnsi="Times New Roman" w:cs="Times New Roman"/>
          <w:sz w:val="24"/>
          <w:szCs w:val="24"/>
        </w:rPr>
        <w:t>Д</w:t>
      </w:r>
      <w:r w:rsidRPr="00BF73AF">
        <w:rPr>
          <w:rFonts w:ascii="Times New Roman" w:eastAsia="Calibri" w:hAnsi="Times New Roman" w:cs="Times New Roman"/>
          <w:sz w:val="24"/>
          <w:szCs w:val="24"/>
        </w:rPr>
        <w:t>епартаментом  государственной политики и нормативно – правового регулирования в сфере образования Министерства образования и науки Российской Федерации от 16 апреля 2008 года.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ab/>
      </w:r>
      <w:r w:rsidRPr="00BF73A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 ОДБ.01 Русский язык  предназначена для изучения  литературы в учреждениях среднего профессионального образования, реализующих образовательную программу среднего (полного) общего образования при подготовке квалифицированных рабочи</w:t>
      </w:r>
      <w:r>
        <w:rPr>
          <w:rFonts w:ascii="Times New Roman" w:eastAsia="Calibri" w:hAnsi="Times New Roman" w:cs="Times New Roman"/>
          <w:sz w:val="24"/>
          <w:szCs w:val="24"/>
        </w:rPr>
        <w:t>х, служащих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по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1.2. Цели и задачи дисциплины – требования к результатам освоения дисциплины: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освоения данной дисциплины учащийся должен знать: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- связь языка и истории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- смысл понятий: литературный язык, </w:t>
      </w:r>
      <w:r w:rsidRPr="00BF73AF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языковая норма, культура речи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- основные единицы языка, их взаимосвязь орфоэпические,  орфографические, </w:t>
      </w:r>
      <w:r w:rsidRPr="00BF73AF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пунктуационные и лексические нормы </w:t>
      </w:r>
      <w:r w:rsidRPr="00BF73AF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>современного русского языка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В результате освоения учебной дисциплины </w:t>
      </w:r>
      <w:r w:rsidRPr="00BF73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 должен уметь: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</w:pPr>
      <w:r w:rsidRPr="00BF73AF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- соблюдать в практике письма орфографические и пунктуационные нормы 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- применять в практике речевого общения </w:t>
      </w:r>
      <w:r w:rsidRPr="00BF73AF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основные орфоэпические, грамматические </w:t>
      </w:r>
      <w:r w:rsidRPr="00BF73AF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и лексические нормы</w:t>
      </w:r>
    </w:p>
    <w:p w:rsidR="00BF73AF" w:rsidRPr="00BF73AF" w:rsidRDefault="00BF73AF" w:rsidP="00BF73AF">
      <w:pPr>
        <w:shd w:val="clear" w:color="auto" w:fill="FFFFFF"/>
        <w:tabs>
          <w:tab w:val="left" w:pos="250"/>
        </w:tabs>
        <w:spacing w:after="0"/>
        <w:ind w:left="115"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Pr="00BF73A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BF73AF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создавать </w:t>
      </w:r>
      <w:proofErr w:type="gramStart"/>
      <w:r w:rsidRPr="00BF73AF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>устные</w:t>
      </w:r>
      <w:proofErr w:type="gramEnd"/>
      <w:r w:rsidRPr="00BF73AF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и письменные </w:t>
      </w:r>
      <w:r w:rsidRPr="00BF73AF">
        <w:rPr>
          <w:rFonts w:ascii="Times New Roman" w:eastAsia="Calibri" w:hAnsi="Times New Roman" w:cs="Times New Roman"/>
          <w:bCs/>
          <w:color w:val="000000"/>
          <w:spacing w:val="8"/>
          <w:sz w:val="24"/>
          <w:szCs w:val="24"/>
        </w:rPr>
        <w:t>монологические и диалогические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высказывания различных типов и жанров 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 - использовать основные виды чтения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 - извлекать необходимую информацию из </w:t>
      </w:r>
      <w:r w:rsidRPr="00BF73AF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различных источников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 - осуществлять речевой самоконтроль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 xml:space="preserve">использовать приобретенные знания и  </w:t>
      </w:r>
      <w:r w:rsidRPr="00BF73AF">
        <w:rPr>
          <w:rFonts w:ascii="Times New Roman" w:eastAsia="Calibri" w:hAnsi="Times New Roman" w:cs="Times New Roman"/>
          <w:bCs/>
          <w:color w:val="000000"/>
          <w:spacing w:val="6"/>
          <w:sz w:val="24"/>
          <w:szCs w:val="24"/>
        </w:rPr>
        <w:t xml:space="preserve">умения в практической  деятельности и </w:t>
      </w:r>
      <w:r w:rsidRPr="00BF73AF">
        <w:rPr>
          <w:rFonts w:ascii="Times New Roman" w:eastAsia="Calibri" w:hAnsi="Times New Roman" w:cs="Times New Roman"/>
          <w:bCs/>
          <w:color w:val="000000"/>
          <w:spacing w:val="4"/>
          <w:sz w:val="24"/>
          <w:szCs w:val="24"/>
        </w:rPr>
        <w:t xml:space="preserve">повседневной жизни для развития навыков </w:t>
      </w:r>
      <w:r w:rsidRPr="00BF73AF">
        <w:rPr>
          <w:rFonts w:ascii="Times New Roman" w:eastAsia="Calibri" w:hAnsi="Times New Roman" w:cs="Times New Roman"/>
          <w:bCs/>
          <w:color w:val="000000"/>
          <w:spacing w:val="5"/>
          <w:sz w:val="24"/>
          <w:szCs w:val="24"/>
        </w:rPr>
        <w:t>самостоятельной деятельности, интеллектуальных и творческих</w:t>
      </w:r>
      <w:r w:rsidRPr="00BF73AF">
        <w:rPr>
          <w:rFonts w:ascii="Times New Roman" w:hAnsi="Times New Roman" w:cs="Times New Roman"/>
          <w:bCs/>
          <w:color w:val="000000"/>
          <w:spacing w:val="5"/>
          <w:sz w:val="24"/>
          <w:szCs w:val="24"/>
        </w:rPr>
        <w:t xml:space="preserve"> </w:t>
      </w:r>
      <w:r w:rsidRPr="00BF73AF">
        <w:rPr>
          <w:rFonts w:ascii="Times New Roman" w:eastAsia="Calibri" w:hAnsi="Times New Roman" w:cs="Times New Roman"/>
          <w:bCs/>
          <w:color w:val="000000"/>
          <w:spacing w:val="2"/>
          <w:sz w:val="24"/>
          <w:szCs w:val="24"/>
        </w:rPr>
        <w:t>способностей</w:t>
      </w:r>
      <w:r w:rsidRPr="00BF73AF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 xml:space="preserve">          После изучения учебной дисциплины студент должен обладать общими компетенциями включающиеся в себя способностями: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1. Понимать сущность и социальную значимость своей будущей профессии, проявлять к ней устойчивый интерес.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 xml:space="preserve">ОК.3. Принимать решения в стандартных и нестандартных ситуациях и нести за них ответственность. 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 xml:space="preserve">ОК 4. Осуществлять поиск и использование  информации, необходимой для эффективного </w:t>
      </w:r>
      <w:r w:rsidRPr="00BF73AF">
        <w:lastRenderedPageBreak/>
        <w:t>выполнения профессиональных задач, профессионального и личностного развития.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5. Использовать информационно-коммуникационные технологии в профессиональной деятельности.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6. Работать в коллективе и команде, эффективно общаться с коллегами, руководством, потребителями.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7. Брать на себя ответственность за работу членов команды (подчиненных), результат выполнения заданий.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 xml:space="preserve">ОК 9. Ориентировать в условиях частой смены технологий в профессиональной деятельности. 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10. Исполнять воинскую обязанность, в том числе с применением полученных профессиональных знаний (для юношей).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BF73AF">
        <w:rPr>
          <w:rFonts w:ascii="Times New Roman" w:hAnsi="Times New Roman" w:cs="Times New Roman"/>
          <w:b/>
          <w:sz w:val="24"/>
          <w:szCs w:val="24"/>
        </w:rPr>
        <w:t>3</w:t>
      </w:r>
      <w:r w:rsidRPr="00BF73AF">
        <w:rPr>
          <w:rFonts w:ascii="Times New Roman" w:eastAsia="Calibri" w:hAnsi="Times New Roman" w:cs="Times New Roman"/>
          <w:b/>
          <w:sz w:val="24"/>
          <w:szCs w:val="24"/>
        </w:rPr>
        <w:t>. Количество часов на освоение программы дисциплины: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 171 часа, в том числе: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F73AF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114 часов;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F73AF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57 часов.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AF" w:rsidRPr="00BF73AF" w:rsidRDefault="00BF73AF" w:rsidP="00BF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73AF" w:rsidRPr="00BF73AF" w:rsidRDefault="00BF73AF" w:rsidP="00BF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ОДБ.02 Литература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73AF">
        <w:rPr>
          <w:rFonts w:ascii="Times New Roman" w:hAnsi="Times New Roman" w:cs="Times New Roman"/>
          <w:sz w:val="24"/>
          <w:szCs w:val="24"/>
        </w:rPr>
        <w:tab/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учебной дисциплины  ОДБ.02 Литература для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 разработана на основе примерной программы по дисциплине «Литература», утвержденной  </w:t>
      </w:r>
      <w:r w:rsidRPr="00BF73AF">
        <w:rPr>
          <w:rFonts w:ascii="Times New Roman" w:hAnsi="Times New Roman" w:cs="Times New Roman"/>
          <w:sz w:val="24"/>
          <w:szCs w:val="24"/>
        </w:rPr>
        <w:t>Д</w:t>
      </w:r>
      <w:r w:rsidRPr="00BF73AF">
        <w:rPr>
          <w:rFonts w:ascii="Times New Roman" w:eastAsia="Calibri" w:hAnsi="Times New Roman" w:cs="Times New Roman"/>
          <w:sz w:val="24"/>
          <w:szCs w:val="24"/>
        </w:rPr>
        <w:t>епартаментом  государственной политики и нормативно – правового регулирования в сфере образования Министерства образования и науки Российской Федерации от 16 апреля 2008 года.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ab/>
      </w:r>
      <w:r w:rsidRPr="00BF73AF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 ОДБ.02 Литература предназначена для изучения  литературы в учреждениях среднего профессионального образования, реализующих образовательную программу среднего (полного) общего образования при подгото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вке квалифицированных рабочих, служащих по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1.2. Цели и задачи дисциплины – требования к результатам освоения дисциплины: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/>
          <w:bCs/>
          <w:sz w:val="24"/>
          <w:szCs w:val="24"/>
        </w:rPr>
        <w:t>В результате освоения данной дисциплины учащийся должен знать: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- образную природу словесного искусства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основные факты жизни и творчества </w:t>
      </w:r>
      <w:r w:rsidRPr="00BF73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писателей </w:t>
      </w:r>
      <w:r w:rsidRPr="00BF73A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XIX</w:t>
      </w:r>
      <w:r w:rsidRPr="00BF73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 -  </w:t>
      </w:r>
      <w:r w:rsidRPr="00BF73AF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n-US"/>
        </w:rPr>
        <w:t>XX</w:t>
      </w:r>
      <w:r w:rsidRPr="00BF73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вв.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- содержание изученных литературных</w:t>
      </w:r>
      <w:r w:rsidRPr="00BF73A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произведений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- основные теоретико-литературные </w:t>
      </w:r>
      <w:r w:rsidRPr="00BF73AF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понятия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b/>
          <w:color w:val="000000"/>
          <w:spacing w:val="-1"/>
          <w:sz w:val="24"/>
          <w:szCs w:val="24"/>
        </w:rPr>
        <w:t xml:space="preserve">В результате освоения учебной дисциплины </w:t>
      </w:r>
      <w:r w:rsidRPr="00BF73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обучающийся должен уметь:</w:t>
      </w:r>
    </w:p>
    <w:p w:rsidR="00BF73AF" w:rsidRPr="00BF73AF" w:rsidRDefault="00BF73AF" w:rsidP="009D176D">
      <w:pPr>
        <w:widowControl w:val="0"/>
        <w:numPr>
          <w:ilvl w:val="0"/>
          <w:numId w:val="1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1325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воспроизводить содержание </w:t>
      </w:r>
      <w:r w:rsidRPr="00BF73A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литературного произведения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- анализировать и интерпретировать </w:t>
      </w:r>
      <w:r w:rsidRPr="00BF73A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художественное произведение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- определять род и жанр произведения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- выявлять авторскую позицию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- выразительно читать изученные произведения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- аргументировано формулировать свое </w:t>
      </w:r>
      <w:r w:rsidRPr="00BF73AF">
        <w:rPr>
          <w:rFonts w:ascii="Times New Roman" w:eastAsia="Calibri" w:hAnsi="Times New Roman" w:cs="Times New Roman"/>
          <w:color w:val="000000"/>
          <w:sz w:val="24"/>
          <w:szCs w:val="24"/>
        </w:rPr>
        <w:t>отношение к прочитанному произведению</w:t>
      </w:r>
    </w:p>
    <w:p w:rsidR="00BF73AF" w:rsidRPr="00BF73AF" w:rsidRDefault="00BF73AF" w:rsidP="00BF73AF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- писать сочинения разных жанров на литературные темы</w:t>
      </w:r>
    </w:p>
    <w:p w:rsidR="00BF73AF" w:rsidRPr="00BF73AF" w:rsidRDefault="00BF73AF" w:rsidP="009D176D">
      <w:pPr>
        <w:widowControl w:val="0"/>
        <w:numPr>
          <w:ilvl w:val="0"/>
          <w:numId w:val="1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использовать приобретенные знания и </w:t>
      </w:r>
      <w:r w:rsidRPr="00BF73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умения в практической деятельности </w:t>
      </w:r>
      <w:proofErr w:type="gramStart"/>
      <w:r w:rsidRPr="00BF73AF">
        <w:rPr>
          <w:rFonts w:ascii="Times New Roman" w:eastAsia="Calibri" w:hAnsi="Times New Roman" w:cs="Times New Roman"/>
          <w:color w:val="000000"/>
          <w:sz w:val="24"/>
          <w:szCs w:val="24"/>
        </w:rPr>
        <w:t>для</w:t>
      </w:r>
      <w:proofErr w:type="gramEnd"/>
      <w:r w:rsidRPr="00BF73AF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BF73AF" w:rsidRPr="00BF73AF" w:rsidRDefault="00BF73AF" w:rsidP="009D176D">
      <w:pPr>
        <w:widowControl w:val="0"/>
        <w:numPr>
          <w:ilvl w:val="0"/>
          <w:numId w:val="1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создания связного текста на необходимую </w:t>
      </w:r>
      <w:r w:rsidRPr="00BF73AF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тему</w:t>
      </w:r>
    </w:p>
    <w:p w:rsidR="00BF73AF" w:rsidRPr="00BF73AF" w:rsidRDefault="00BF73AF" w:rsidP="009D176D">
      <w:pPr>
        <w:widowControl w:val="0"/>
        <w:numPr>
          <w:ilvl w:val="0"/>
          <w:numId w:val="1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lastRenderedPageBreak/>
        <w:t>участия в диалоге или в дискуссии</w:t>
      </w:r>
    </w:p>
    <w:p w:rsidR="00BF73AF" w:rsidRPr="00BF73AF" w:rsidRDefault="00BF73AF" w:rsidP="009D176D">
      <w:pPr>
        <w:widowControl w:val="0"/>
        <w:numPr>
          <w:ilvl w:val="0"/>
          <w:numId w:val="18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самостоятельного знакомства с явлениями художественной культуры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определения своего круга чтения</w:t>
      </w:r>
      <w:r w:rsidRPr="00BF73AF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 xml:space="preserve">          После изучения учебной дисциплины студент должен обладать общими компетенциями включающиеся в себя способностями: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1. Понимать сущность и социальную значимость своей будущей профессии, проявлять к ней устойчивый интерес.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 xml:space="preserve">ОК.3. Принимать решения в стандартных и нестандартных ситуациях и нести за них ответственность. 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4. Осуществлять поиск и использование  информации, необходимой для эффективного выполнения профессиональных задач, профессионального и личностного развития.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5. Использовать информационно-коммуникационные технологии в профессиональной деятельности.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6. Работать в коллективе и команде, эффективно общаться с коллегами, руководством, потребителями.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7. Брать на себя ответственность за работу членов команды (подчиненных), результат выполнения заданий.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 xml:space="preserve">ОК 9. Ориентировать в условиях частой смены технологий в профессиональной деятельности. 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10. Исполнять воинскую обязанность, в том числе с применением полученных профессиональных знаний (для юношей).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eastAsia="Calibri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322 часа, в том числе: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F73AF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215 часов;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F73AF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107 часов.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к рабочей программе ОДБ.03 Иностранный язык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ab/>
        <w:t xml:space="preserve">Программа учебной дисциплины ОДБ.03 Иностранный язык 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для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sz w:val="24"/>
          <w:szCs w:val="24"/>
        </w:rPr>
        <w:t xml:space="preserve"> предназначена для изучения иностранного языка в учреждениях среднего профессионального образования, реализующих образовательную программу среднего (полного) общего образования, при подготовк</w:t>
      </w:r>
      <w:r>
        <w:rPr>
          <w:rFonts w:ascii="Times New Roman" w:hAnsi="Times New Roman" w:cs="Times New Roman"/>
          <w:sz w:val="24"/>
          <w:szCs w:val="24"/>
        </w:rPr>
        <w:t>е квалифицированных рабочих, служащих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ab/>
        <w:t>Учебная дисциплина ОДБ.03 Иностранный язык относится к общеобразовательному циклу основной профессиональной образовательной программы.</w:t>
      </w:r>
    </w:p>
    <w:p w:rsidR="00BF73AF" w:rsidRPr="00BF73AF" w:rsidRDefault="00BF73AF" w:rsidP="00BF73AF">
      <w:pPr>
        <w:spacing w:after="0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BF73AF" w:rsidRPr="00BF73AF" w:rsidRDefault="00BF73AF" w:rsidP="009D176D">
      <w:pPr>
        <w:pStyle w:val="af"/>
        <w:numPr>
          <w:ilvl w:val="1"/>
          <w:numId w:val="19"/>
        </w:numPr>
        <w:tabs>
          <w:tab w:val="clear" w:pos="2541"/>
          <w:tab w:val="num" w:pos="18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дальнейшее развитие</w:t>
      </w:r>
      <w:r w:rsidRPr="00BF73AF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(речевой, языковой, социокультурной, компенсаторной, учебно-познавательной)</w:t>
      </w:r>
    </w:p>
    <w:p w:rsidR="00BF73AF" w:rsidRPr="00BF73AF" w:rsidRDefault="00BF73AF" w:rsidP="009D176D">
      <w:pPr>
        <w:pStyle w:val="af"/>
        <w:numPr>
          <w:ilvl w:val="1"/>
          <w:numId w:val="19"/>
        </w:numPr>
        <w:tabs>
          <w:tab w:val="clear" w:pos="2541"/>
          <w:tab w:val="num" w:pos="180"/>
        </w:tabs>
        <w:spacing w:after="0" w:line="240" w:lineRule="auto"/>
        <w:ind w:left="1077" w:hanging="107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hAnsi="Times New Roman" w:cs="Times New Roman"/>
          <w:b/>
          <w:sz w:val="24"/>
          <w:szCs w:val="24"/>
        </w:rPr>
        <w:t>развитие и воспитание</w:t>
      </w:r>
      <w:r w:rsidRPr="00BF73AF">
        <w:rPr>
          <w:rFonts w:ascii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BF7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sz w:val="24"/>
          <w:szCs w:val="24"/>
        </w:rPr>
        <w:t>в отношении будущей профессии; социальная адаптация; формирование качеств гражданина и патриота.</w:t>
      </w:r>
      <w:proofErr w:type="gramEnd"/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учебной дисциплины обучающийся должен </w:t>
      </w:r>
      <w:r w:rsidRPr="00BF73A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3AF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hAnsi="Times New Roman" w:cs="Times New Roman"/>
          <w:sz w:val="24"/>
          <w:szCs w:val="24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BF73A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BF73AF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F73AF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– оценивать важность/новизну информации, определять свое отношение к ней: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3AF">
        <w:rPr>
          <w:rFonts w:ascii="Times New Roman" w:hAnsi="Times New Roman" w:cs="Times New Roman"/>
          <w:sz w:val="24"/>
          <w:szCs w:val="24"/>
          <w:u w:val="single"/>
        </w:rPr>
        <w:t>чтение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73AF">
        <w:rPr>
          <w:rFonts w:ascii="Times New Roman" w:hAnsi="Times New Roman" w:cs="Times New Roman"/>
          <w:sz w:val="24"/>
          <w:szCs w:val="24"/>
          <w:u w:val="single"/>
        </w:rPr>
        <w:t>письменная речь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– описывать явления, события, излагать факты в письме личного и делового характера;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– заполнять различные виды анкет, сообщать сведения о себе в форме, принятой в стране/странах изучаемого языка;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F73A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83296929"/>
      <w:bookmarkStart w:id="2" w:name="_Toc283648310"/>
      <w:r w:rsidRPr="00BF73AF">
        <w:rPr>
          <w:rFonts w:ascii="Times New Roman" w:hAnsi="Times New Roman" w:cs="Times New Roman"/>
          <w:sz w:val="24"/>
          <w:szCs w:val="24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– языковой материал:</w:t>
      </w:r>
      <w:r w:rsidRPr="00BF7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sz w:val="24"/>
          <w:szCs w:val="24"/>
        </w:rPr>
        <w:t>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– новые значения изученных глагольных форм (</w:t>
      </w:r>
      <w:proofErr w:type="spellStart"/>
      <w:proofErr w:type="gramStart"/>
      <w:r w:rsidRPr="00BF73AF">
        <w:rPr>
          <w:rFonts w:ascii="Times New Roman" w:hAnsi="Times New Roman" w:cs="Times New Roman"/>
          <w:sz w:val="24"/>
          <w:szCs w:val="24"/>
        </w:rPr>
        <w:t>видо</w:t>
      </w:r>
      <w:proofErr w:type="spellEnd"/>
      <w:r w:rsidRPr="00BF73AF">
        <w:rPr>
          <w:rFonts w:ascii="Times New Roman" w:hAnsi="Times New Roman" w:cs="Times New Roman"/>
          <w:sz w:val="24"/>
          <w:szCs w:val="24"/>
        </w:rPr>
        <w:t>-временных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BF73AF" w:rsidRPr="00BF73AF" w:rsidRDefault="00BF73AF" w:rsidP="00BF73AF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– тексты, построенные на языковом материале повседневного и профессионального общения, в том числе инструкции и нормативные документы по профессии «Электромонтер по ремонту и обслуживанию электрооборудования»</w:t>
      </w:r>
    </w:p>
    <w:p w:rsidR="00BF73AF" w:rsidRPr="00BF73AF" w:rsidRDefault="00BF73AF" w:rsidP="00BF73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lastRenderedPageBreak/>
        <w:t>Главная структурная особенность содержания обучения заключается в его делении на 2 модуля: основной, который осваивается всеми обучающимися независимо от профиля профессионального образования и профессионально направленный (вариативный).</w:t>
      </w:r>
    </w:p>
    <w:p w:rsidR="00BF73AF" w:rsidRPr="00BF73AF" w:rsidRDefault="00BF73AF" w:rsidP="00BF73AF">
      <w:pPr>
        <w:pStyle w:val="2"/>
        <w:spacing w:before="0"/>
        <w:jc w:val="both"/>
        <w:rPr>
          <w:rFonts w:ascii="Times New Roman" w:hAnsi="Times New Roman" w:cs="Times New Roman"/>
          <w:bCs w:val="0"/>
          <w:i/>
          <w:iCs/>
          <w:sz w:val="24"/>
          <w:szCs w:val="24"/>
        </w:rPr>
      </w:pPr>
      <w:r w:rsidRPr="00BF73AF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Перечень формируемых компетенций:</w:t>
      </w:r>
      <w:bookmarkEnd w:id="1"/>
      <w:bookmarkEnd w:id="2"/>
    </w:p>
    <w:p w:rsidR="00BF73AF" w:rsidRPr="00BF73AF" w:rsidRDefault="00BF73AF" w:rsidP="00BF73AF">
      <w:pPr>
        <w:pStyle w:val="a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i/>
          <w:sz w:val="24"/>
          <w:szCs w:val="24"/>
        </w:rPr>
        <w:t>речевая компетенция</w:t>
      </w:r>
      <w:r w:rsidRPr="00BF73AF">
        <w:rPr>
          <w:rFonts w:ascii="Times New Roman" w:hAnsi="Times New Roman" w:cs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BF73A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BF73AF">
        <w:rPr>
          <w:rFonts w:ascii="Times New Roman" w:hAnsi="Times New Roman" w:cs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BF73AF" w:rsidRPr="00BF73AF" w:rsidRDefault="00BF73AF" w:rsidP="00BF73AF">
      <w:pPr>
        <w:pStyle w:val="a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i/>
          <w:sz w:val="24"/>
          <w:szCs w:val="24"/>
        </w:rPr>
        <w:t>языковая компетенция</w:t>
      </w:r>
      <w:r w:rsidRPr="00BF73AF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BF73AF" w:rsidRPr="00BF73AF" w:rsidRDefault="00BF73AF" w:rsidP="00BF73AF">
      <w:pPr>
        <w:pStyle w:val="a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i/>
          <w:sz w:val="24"/>
          <w:szCs w:val="24"/>
        </w:rPr>
        <w:t>социокультурная компетенция</w:t>
      </w:r>
      <w:r w:rsidRPr="00BF73AF">
        <w:rPr>
          <w:rFonts w:ascii="Times New Roman" w:hAnsi="Times New Roman" w:cs="Times New Roman"/>
          <w:sz w:val="24"/>
          <w:szCs w:val="24"/>
        </w:rPr>
        <w:t xml:space="preserve"> – увеличение объема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BF73AF" w:rsidRPr="00BF73AF" w:rsidRDefault="00BF73AF" w:rsidP="00BF73AF">
      <w:pPr>
        <w:pStyle w:val="a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i/>
          <w:sz w:val="24"/>
          <w:szCs w:val="24"/>
        </w:rPr>
        <w:t>компенсаторная компетенция</w:t>
      </w:r>
      <w:r w:rsidRPr="00BF73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73AF">
        <w:rPr>
          <w:rFonts w:ascii="Times New Roman" w:hAnsi="Times New Roman" w:cs="Times New Roman"/>
          <w:sz w:val="24"/>
          <w:szCs w:val="24"/>
        </w:rPr>
        <w:t>дальнейшее развитие умений объясняться в условиях дефицита языковых сре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>и получении и передаче иноязычной информации;</w:t>
      </w:r>
    </w:p>
    <w:p w:rsidR="00BF73AF" w:rsidRPr="00BF73AF" w:rsidRDefault="00BF73AF" w:rsidP="00BF73AF">
      <w:pPr>
        <w:pStyle w:val="af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i/>
          <w:sz w:val="24"/>
          <w:szCs w:val="24"/>
        </w:rPr>
        <w:t>учебно-познавательная компетенция</w:t>
      </w:r>
      <w:r w:rsidRPr="00BF73A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F73AF">
        <w:rPr>
          <w:rFonts w:ascii="Times New Roman" w:hAnsi="Times New Roman" w:cs="Times New Roman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Toc283648311"/>
      <w:r w:rsidRPr="00BF73AF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</w:t>
      </w:r>
      <w:bookmarkEnd w:id="3"/>
      <w:r w:rsidRPr="00BF73AF">
        <w:rPr>
          <w:rFonts w:ascii="Times New Roman" w:hAnsi="Times New Roman" w:cs="Times New Roman"/>
          <w:b/>
          <w:sz w:val="24"/>
          <w:szCs w:val="24"/>
        </w:rPr>
        <w:t>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257 часа, в том числе: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171 часов;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86 часов.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3AF" w:rsidRPr="00BF73AF" w:rsidRDefault="00BF73AF" w:rsidP="00BF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учебной дисциплины </w:t>
      </w:r>
      <w:r w:rsidRPr="00BF73AF">
        <w:rPr>
          <w:rFonts w:ascii="Times New Roman" w:hAnsi="Times New Roman" w:cs="Times New Roman"/>
          <w:b/>
          <w:bCs/>
          <w:sz w:val="24"/>
          <w:szCs w:val="24"/>
        </w:rPr>
        <w:t>ОДБ. 04  История</w:t>
      </w:r>
    </w:p>
    <w:p w:rsidR="00BF73AF" w:rsidRPr="00BF73AF" w:rsidRDefault="00BF73AF" w:rsidP="00BF73A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 Рабочая программа дисциплины ОДБ. 04 История 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для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F73AF">
        <w:rPr>
          <w:rFonts w:ascii="Times New Roman" w:hAnsi="Times New Roman" w:cs="Times New Roman"/>
          <w:sz w:val="24"/>
          <w:szCs w:val="24"/>
        </w:rPr>
        <w:t xml:space="preserve">разработана на основе примерной программы учебной дисциплины «История», утвержденной Департаментом государственной политики и нормативно-правого регулирования в сфере образования  </w:t>
      </w:r>
      <w:proofErr w:type="spellStart"/>
      <w:r w:rsidRPr="00BF73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73AF">
        <w:rPr>
          <w:rFonts w:ascii="Times New Roman" w:hAnsi="Times New Roman" w:cs="Times New Roman"/>
          <w:sz w:val="24"/>
          <w:szCs w:val="24"/>
        </w:rPr>
        <w:t xml:space="preserve"> России от 16 апреля 2008.</w:t>
      </w:r>
    </w:p>
    <w:p w:rsidR="00BF73AF" w:rsidRPr="00BF73AF" w:rsidRDefault="00BF73AF" w:rsidP="00BF73AF">
      <w:pPr>
        <w:tabs>
          <w:tab w:val="left" w:pos="-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 Учебная дисциплина ОДБ. 04 История относится к общему гуманитарному и социально – экономическому циклу основной профессиональной образовательной программы.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«История»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BF73AF" w:rsidRPr="00BF73AF" w:rsidRDefault="00BF73AF" w:rsidP="00BF73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BF73AF">
        <w:rPr>
          <w:rFonts w:ascii="Times New Roman" w:hAnsi="Times New Roman" w:cs="Times New Roman"/>
          <w:sz w:val="24"/>
          <w:szCs w:val="24"/>
        </w:rPr>
        <w:t>:</w:t>
      </w:r>
    </w:p>
    <w:p w:rsidR="00BF73AF" w:rsidRPr="00BF73AF" w:rsidRDefault="00BF73AF" w:rsidP="009D176D">
      <w:pPr>
        <w:numPr>
          <w:ilvl w:val="0"/>
          <w:numId w:val="20"/>
        </w:numPr>
        <w:tabs>
          <w:tab w:val="clear" w:pos="164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основные факты, процессы и явления, характеризующие целостность отечественной и всемирной истории;</w:t>
      </w:r>
    </w:p>
    <w:p w:rsidR="00BF73AF" w:rsidRPr="00BF73AF" w:rsidRDefault="00BF73AF" w:rsidP="009D176D">
      <w:pPr>
        <w:numPr>
          <w:ilvl w:val="0"/>
          <w:numId w:val="20"/>
        </w:numPr>
        <w:tabs>
          <w:tab w:val="clear" w:pos="164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периодизацию всемирной и отечественной истории;</w:t>
      </w:r>
    </w:p>
    <w:p w:rsidR="00BF73AF" w:rsidRPr="00BF73AF" w:rsidRDefault="00BF73AF" w:rsidP="009D176D">
      <w:pPr>
        <w:numPr>
          <w:ilvl w:val="0"/>
          <w:numId w:val="20"/>
        </w:numPr>
        <w:tabs>
          <w:tab w:val="clear" w:pos="164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современные версии и трактовки важнейших проблем отечественной и всемирной истории;</w:t>
      </w:r>
    </w:p>
    <w:p w:rsidR="00BF73AF" w:rsidRPr="00BF73AF" w:rsidRDefault="00BF73AF" w:rsidP="009D176D">
      <w:pPr>
        <w:numPr>
          <w:ilvl w:val="0"/>
          <w:numId w:val="20"/>
        </w:numPr>
        <w:tabs>
          <w:tab w:val="clear" w:pos="164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</w:p>
    <w:p w:rsidR="00BF73AF" w:rsidRPr="00BF73AF" w:rsidRDefault="00BF73AF" w:rsidP="009D176D">
      <w:pPr>
        <w:numPr>
          <w:ilvl w:val="0"/>
          <w:numId w:val="20"/>
        </w:numPr>
        <w:tabs>
          <w:tab w:val="clear" w:pos="164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основные исторические термины и даты;</w:t>
      </w:r>
    </w:p>
    <w:p w:rsidR="00BF73AF" w:rsidRPr="00BF73AF" w:rsidRDefault="00BF73AF" w:rsidP="00BF73A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уметь</w:t>
      </w:r>
      <w:r w:rsidRPr="00BF73AF">
        <w:rPr>
          <w:rFonts w:ascii="Times New Roman" w:hAnsi="Times New Roman" w:cs="Times New Roman"/>
          <w:sz w:val="24"/>
          <w:szCs w:val="24"/>
        </w:rPr>
        <w:t>:</w:t>
      </w:r>
    </w:p>
    <w:p w:rsidR="00BF73AF" w:rsidRPr="00BF73AF" w:rsidRDefault="00BF73AF" w:rsidP="009D176D">
      <w:pPr>
        <w:numPr>
          <w:ilvl w:val="0"/>
          <w:numId w:val="21"/>
        </w:numPr>
        <w:tabs>
          <w:tab w:val="clear" w:pos="164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lastRenderedPageBreak/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BF73AF" w:rsidRPr="00BF73AF" w:rsidRDefault="00BF73AF" w:rsidP="009D176D">
      <w:pPr>
        <w:numPr>
          <w:ilvl w:val="0"/>
          <w:numId w:val="21"/>
        </w:numPr>
        <w:tabs>
          <w:tab w:val="clear" w:pos="164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BF73AF" w:rsidRPr="00BF73AF" w:rsidRDefault="00BF73AF" w:rsidP="009D176D">
      <w:pPr>
        <w:numPr>
          <w:ilvl w:val="0"/>
          <w:numId w:val="21"/>
        </w:numPr>
        <w:tabs>
          <w:tab w:val="clear" w:pos="164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BF73AF" w:rsidRPr="00BF73AF" w:rsidRDefault="00BF73AF" w:rsidP="009D176D">
      <w:pPr>
        <w:numPr>
          <w:ilvl w:val="0"/>
          <w:numId w:val="21"/>
        </w:numPr>
        <w:tabs>
          <w:tab w:val="clear" w:pos="1641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представлять результаты изучения исторического материала в формах конспекта, реферата, рецензии;</w:t>
      </w:r>
    </w:p>
    <w:p w:rsidR="00BF73AF" w:rsidRPr="00BF73AF" w:rsidRDefault="00BF73AF" w:rsidP="00BF73AF">
      <w:pPr>
        <w:spacing w:after="0"/>
        <w:ind w:left="540" w:firstLine="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F73AF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BF73AF">
        <w:rPr>
          <w:rFonts w:ascii="Times New Roman" w:hAnsi="Times New Roman" w:cs="Times New Roman"/>
          <w:b/>
          <w:sz w:val="24"/>
          <w:szCs w:val="24"/>
        </w:rPr>
        <w:t>:</w:t>
      </w:r>
    </w:p>
    <w:p w:rsidR="00BF73AF" w:rsidRPr="00BF73AF" w:rsidRDefault="00BF73AF" w:rsidP="009D176D">
      <w:pPr>
        <w:numPr>
          <w:ilvl w:val="0"/>
          <w:numId w:val="22"/>
        </w:numPr>
        <w:tabs>
          <w:tab w:val="clear" w:pos="1641"/>
          <w:tab w:val="num" w:pos="54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BF73AF" w:rsidRPr="00BF73AF" w:rsidRDefault="00BF73AF" w:rsidP="009D176D">
      <w:pPr>
        <w:numPr>
          <w:ilvl w:val="0"/>
          <w:numId w:val="22"/>
        </w:numPr>
        <w:tabs>
          <w:tab w:val="clear" w:pos="1641"/>
          <w:tab w:val="num" w:pos="54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BF73AF" w:rsidRPr="00BF73AF" w:rsidRDefault="00BF73AF" w:rsidP="009D176D">
      <w:pPr>
        <w:numPr>
          <w:ilvl w:val="0"/>
          <w:numId w:val="22"/>
        </w:numPr>
        <w:tabs>
          <w:tab w:val="clear" w:pos="1641"/>
          <w:tab w:val="num" w:pos="54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BF73AF" w:rsidRPr="00BF73AF" w:rsidRDefault="00BF73AF" w:rsidP="009D176D">
      <w:pPr>
        <w:numPr>
          <w:ilvl w:val="0"/>
          <w:numId w:val="22"/>
        </w:numPr>
        <w:tabs>
          <w:tab w:val="clear" w:pos="1641"/>
          <w:tab w:val="num" w:pos="540"/>
          <w:tab w:val="left" w:pos="90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BF73AF" w:rsidRPr="00BF73AF" w:rsidRDefault="00BF73AF" w:rsidP="00BF73AF">
      <w:pPr>
        <w:tabs>
          <w:tab w:val="left" w:pos="900"/>
        </w:tabs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После изучения дисциплины студент должен обладать общими  компетенциями: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2.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4. Осуществлять поиск информации, необходимой для эффективного выполнения профессиональных задач.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5. Использовать информационно-коммуникационные технологии в профессиональной деятельности.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6. Работать в команде, эффективно общаться с коллегами, руководством, клиентами.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Количество часов на освоение рабочей программы учебной дисциплины: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Максимальная  учебная  нагрузка – 171 часов, в том числе: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обязательная  аудиторная  учебная нагрузка - 114 часов;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самостоятельная  работа -  57 часов.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BF73AF">
        <w:rPr>
          <w:rFonts w:ascii="Times New Roman" w:hAnsi="Times New Roman" w:cs="Times New Roman"/>
          <w:b/>
          <w:bCs/>
          <w:sz w:val="24"/>
          <w:szCs w:val="24"/>
        </w:rPr>
        <w:t>ОДБ 05.Обществознание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3AF">
        <w:rPr>
          <w:rFonts w:ascii="Times New Roman" w:hAnsi="Times New Roman" w:cs="Times New Roman"/>
          <w:b/>
          <w:bCs/>
          <w:sz w:val="24"/>
          <w:szCs w:val="24"/>
        </w:rPr>
        <w:t>(включая экономику и   право)</w:t>
      </w:r>
    </w:p>
    <w:p w:rsidR="00BF73AF" w:rsidRPr="00BF73AF" w:rsidRDefault="00BF73AF" w:rsidP="00BF73A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 </w:t>
      </w:r>
      <w:r w:rsidRPr="00BF73AF">
        <w:rPr>
          <w:rFonts w:ascii="Times New Roman" w:hAnsi="Times New Roman" w:cs="Times New Roman"/>
          <w:sz w:val="24"/>
          <w:szCs w:val="24"/>
        </w:rPr>
        <w:tab/>
        <w:t xml:space="preserve">Рабочая программа учебной дисциплины ОДБ.05.Обществознание (включая экономику и право) по </w:t>
      </w:r>
      <w:r>
        <w:rPr>
          <w:rFonts w:ascii="Times New Roman" w:hAnsi="Times New Roman" w:cs="Times New Roman"/>
          <w:sz w:val="24"/>
          <w:szCs w:val="24"/>
        </w:rPr>
        <w:t>профессии 15.01.25 Станочник (металлообработка)</w:t>
      </w:r>
      <w:r w:rsidRPr="00BF73AF">
        <w:rPr>
          <w:rFonts w:ascii="Times New Roman" w:hAnsi="Times New Roman" w:cs="Times New Roman"/>
          <w:sz w:val="24"/>
          <w:szCs w:val="24"/>
        </w:rPr>
        <w:t xml:space="preserve">, разработана на основе примерной программы учебной дисциплины «Обществознание», утвержденной </w:t>
      </w:r>
      <w:r w:rsidRPr="00BF73AF">
        <w:rPr>
          <w:rFonts w:ascii="Times New Roman" w:hAnsi="Times New Roman" w:cs="Times New Roman"/>
          <w:sz w:val="24"/>
          <w:szCs w:val="24"/>
        </w:rPr>
        <w:lastRenderedPageBreak/>
        <w:t xml:space="preserve">Департаментом  государственной политики и нормативно-правового регулирования в сфере образования  </w:t>
      </w:r>
      <w:proofErr w:type="spellStart"/>
      <w:r w:rsidRPr="00BF73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F73AF">
        <w:rPr>
          <w:rFonts w:ascii="Times New Roman" w:hAnsi="Times New Roman" w:cs="Times New Roman"/>
          <w:sz w:val="24"/>
          <w:szCs w:val="24"/>
        </w:rPr>
        <w:t xml:space="preserve"> России от 16 апреля 2008.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 </w:t>
      </w:r>
      <w:r w:rsidRPr="00BF73AF">
        <w:rPr>
          <w:rFonts w:ascii="Times New Roman" w:hAnsi="Times New Roman" w:cs="Times New Roman"/>
          <w:sz w:val="24"/>
          <w:szCs w:val="24"/>
        </w:rPr>
        <w:tab/>
        <w:t>Рабочая программа учебной дисциплины «Обществознание» предназначена для изучения обществознания  в учреждениях среднего профессионального образования, реализующих образовательную программу среднего (полного) общего образования, при подготовке специалистов среднего звена.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Учебная дисциплина «Обществознание» относится к общеобразовательному циклу основной профессиональной образовательной программы.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BF73AF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освоения учебной дисциплины </w:t>
      </w:r>
      <w:r w:rsidRPr="00BF73AF">
        <w:rPr>
          <w:rFonts w:ascii="Times New Roman" w:hAnsi="Times New Roman" w:cs="Times New Roman"/>
          <w:bCs/>
          <w:iCs/>
          <w:sz w:val="24"/>
          <w:szCs w:val="24"/>
          <w:u w:val="single"/>
        </w:rPr>
        <w:t>обучающийся должен знать</w:t>
      </w:r>
      <w:r w:rsidRPr="00BF73AF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основные обществоведческие термины;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 xml:space="preserve">основы Конституции РФ, нормативно-правовые акты, регулирующие жизнь и деятельность нашего государства; 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 xml:space="preserve">суть и причины основных процессов, происходящих во всех сферах общественного развития в стране; 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о роли науки и научного познания, его структуре, формах и методах, то есть распознаёт и правильно применяет их в различных контекстах.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 xml:space="preserve">В результате освоения учебной дисциплины обучающийся </w:t>
      </w: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  <w:u w:val="single"/>
        </w:rPr>
        <w:t>должен уметь:</w:t>
      </w: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 xml:space="preserve">  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- называть (перечислять) изученные социальные явления и объекты или их существенные свойства, то есть правильно обозначать их с помощью необходимых слов и словосочетаний;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- определять понятия входящие в минимальный перечень, то есть высказывать верные суждения о наиболее общих  существенных признаках социальных объектов или классов таких объектов;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- описывать изученные социальные объекты, то есть указывать признаки, как существенные, так и несущественные, дающие относительно полное представление об этих объектах;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 xml:space="preserve">- сравнивать указанные социальные объекты, то есть выявлять их отличия от всех иных и сходства определённого объекта </w:t>
      </w:r>
      <w:proofErr w:type="gramStart"/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с</w:t>
      </w:r>
      <w:proofErr w:type="gramEnd"/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 xml:space="preserve"> родственным;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- объяснять (интерпретировать) изученные социальные явления и процессы, то есть раскрывать их устойчивые существенные связи, как внутренние, так и внешние;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- характеризовать изученные социальные объекты и процессы, то есть указывать свойственные им признаки, имеющие значение в каком-либо (заданном) отношении;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- выявлять структуру социального объекта (процесса), соотношение и функции его элементов;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- приводить собственные примеры, то есть пояснять изученные теоретические положения и социальные нормы на соответствующих фактах;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- давать оценку изученных социальных объектов и процессов, то есть высказывать суждения об их ценности, уровне или значении;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 xml:space="preserve">- анализировать реальную социально-экономическую и профессиональную ситуацию, делать выбор и принимать решения. 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 xml:space="preserve">- корректно </w:t>
      </w:r>
      <w:proofErr w:type="gramStart"/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>выражать  и аргументировано</w:t>
      </w:r>
      <w:proofErr w:type="gramEnd"/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 xml:space="preserve"> обосновывать свою мировоззренческую и социальную позицию;</w:t>
      </w:r>
    </w:p>
    <w:p w:rsidR="00BF73AF" w:rsidRPr="00BF73AF" w:rsidRDefault="00BF73AF" w:rsidP="00BF73AF">
      <w:pPr>
        <w:spacing w:after="0"/>
        <w:jc w:val="both"/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</w:pPr>
      <w:r w:rsidRPr="00BF73AF">
        <w:rPr>
          <w:rStyle w:val="13"/>
          <w:rFonts w:ascii="Times New Roman" w:eastAsia="Calibri" w:hAnsi="Times New Roman"/>
          <w:i w:val="0"/>
          <w:color w:val="000000"/>
          <w:sz w:val="24"/>
          <w:szCs w:val="24"/>
        </w:rPr>
        <w:t xml:space="preserve">- анализировать и дать оценку  процессам, происходящим в стране. 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После изучения дисциплины студент должен обладать общими  компетенциями: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 xml:space="preserve"> ОК 1. Понимать сущность и социальную значимость своей будущей профессии, проявлять к ней устойчивый интерес.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2.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4. Осуществлять поиск информации, необходимой для эффективного выполнения профессиональных задач.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5. Использовать информационно-коммуникационные технологии в профессиональной деятельности.</w:t>
      </w:r>
    </w:p>
    <w:p w:rsidR="00BF73AF" w:rsidRPr="00BF73AF" w:rsidRDefault="00BF73AF" w:rsidP="00BF73AF">
      <w:pPr>
        <w:pStyle w:val="aa"/>
        <w:widowControl w:val="0"/>
        <w:tabs>
          <w:tab w:val="left" w:pos="360"/>
          <w:tab w:val="left" w:pos="540"/>
        </w:tabs>
        <w:autoSpaceDE w:val="0"/>
        <w:spacing w:after="0"/>
        <w:jc w:val="both"/>
      </w:pPr>
      <w:r w:rsidRPr="00BF73AF">
        <w:t>ОК 6. Работать в команде, эффективно общаться с коллегами, руководством, клиентами.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максимальная  учебная  нагрузка – 171 часа, 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в том числе: обязательная  аудиторная  учебная нагрузка - 114 часов; 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самостоятельная  работа -  57 часов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Аннотация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рабочей программы общеобразовательной дисциплины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ОДБ.06 Химия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1.1. Область применения программы: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Рабочая программа учебной дисциплины является частью ППКРС в соответствии с ФГОС по профессии: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1.2. Место учебной дисциплины в структуре ППКРС: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Общеобразовательный цикл.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Примерная программа ориентирована на достижение следующих целей: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освоение знаний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 химической составляющей естественнонаучной картины мира,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важнейших химических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понятиях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, законах и теориях;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овладение умениями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применять полученные знания для объяснения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разнообразных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химических явлений и свойств веществ, оценки роли химии в развитии современных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технологий и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получении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новых материалов;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развитие познавательных интересов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интеллектуальных способностей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в процессе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воспитание убежденности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позитивной роли химии в жизни современного общества,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необходимости химически грамотного отношения к собственному здоровью и окружающей среде;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применение полученных знаний и умений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для сдачи ЕГЭ,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для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безопасного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использования веществ и материалов в быту, на производстве и в сельском хозяйстве,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для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решения практических задач в повседневной жизни, для предупреждения явлений, наносящих вред здоровью человека и окружающей среде.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знать/понимать: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роль химии в естествознании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ее связь с другими естественными науками, значение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жизни современного общества;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важнейшие химические понятия: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вещество, химический элемент, атом, молекула. Масса атомов и молекул. Ион, радикал. Аллотропия, изотопы. Атомные </w:t>
      </w:r>
      <w:r w:rsidRPr="00BF73AF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>s</w:t>
      </w: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-, </w:t>
      </w:r>
      <w:r w:rsidRPr="00BF73AF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>p</w:t>
      </w: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-, </w:t>
      </w:r>
      <w:r w:rsidRPr="00BF73AF">
        <w:rPr>
          <w:rFonts w:ascii="Times New Roman" w:eastAsia="TimesNewRomanPS-BoldMT" w:hAnsi="Times New Roman" w:cs="Times New Roman"/>
          <w:i/>
          <w:iCs/>
          <w:color w:val="000000"/>
          <w:sz w:val="24"/>
          <w:szCs w:val="24"/>
        </w:rPr>
        <w:t>d</w:t>
      </w: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>-</w:t>
      </w:r>
      <w:proofErr w:type="spell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орбитали</w:t>
      </w:r>
      <w:proofErr w:type="spell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Химическая связь, </w:t>
      </w:r>
      <w:proofErr w:type="spell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электроотрицательность</w:t>
      </w:r>
      <w:proofErr w:type="spell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валентность, степень окисления. Моль, молярная масса, молярный объем газообразных веществ, вещества молекулярного и немолекулярного строения. Дисперсные системы, истинные растворы, электролитическая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 xml:space="preserve">диссоциация, кислотно </w:t>
      </w: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- </w:t>
      </w:r>
      <w:proofErr w:type="spellStart"/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осн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óвные</w:t>
      </w:r>
      <w:proofErr w:type="spell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реакции в водных растворах, гидролиз. Окисление и восстановление, электролиз. Скорость химической реакции, катализ, тепловой эффект реакции. Химическое равновесие. Углеродный скелет, функциональная группа, гомология, изомерия, основные типы реакций в неорганической и органической химии;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основные законы химии: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закон сохранения массы веществ, закон постоянства состава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веществ, Периодический закон Д.И. Менделеева, закон Авогадро; 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основные теории химии;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строения атома, химической связи, электролитической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диссоциации, строения органических и неорганических соединений;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классификацию и номенклатуру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неорганических и органических соединений;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природные источники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углеводородов и способы их переработки;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вещества и материалы, широко используемые в практике: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основные металлы и сплавы. Графит, кварц, минеральные и органические кислоты, щелочи, аммиак.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Углеводороды, фенол, анилин, метанол, этанол, этиленгликоль, глицерин, формальдегид,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ацетальдегид, ацетон. Глюкоза, сахароза, крахмал, клетчатка. Аминокислоты, белки.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Искусственные волокна, каучуки, пластмассы, жиры, мыла и моющие средства;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>уметь: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называть: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изученные вещества по «тривиальной» или международной номенклатурам;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color w:val="000000"/>
          <w:sz w:val="24"/>
          <w:szCs w:val="24"/>
        </w:rPr>
        <w:t xml:space="preserve">определять: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элементов. Тип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химической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связи в соединениях, заряд иона, пространственное строение молекул, тип кристаллической решетки. Характер среды в водных растворах солей. Окислитель и восстановитель, направление смещения равновесия под влиянием различных факторов. Изомеры и гомологи, принадлежность веществ к разным классам неорганических и органических соединений. 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Типы реакций в неорганической и органической химии;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характеризовать: </w:t>
      </w:r>
      <w:r w:rsidRPr="00BF73AF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s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-, </w:t>
      </w:r>
      <w:r w:rsidRPr="00BF73AF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p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-, </w:t>
      </w:r>
      <w:r w:rsidRPr="00BF73AF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d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-элементы по их положению в Периодической системе Д.И.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Менделеева; общие химические свойства металлов, неметаллов, основных классов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неорганических и органических соединений; строение и свойства органических соединений углеводородов, спиртов, фенолов, альдегидов, карбоновых кислот, аминов, аминокислот и углеводов);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объяснять: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зависимость свойств химического элемента и образованных им веществ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от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положения в Периодической системе Д.И. Менделеева; зависимость свойств неорганических веществ от их состава и строения, природу химической связи, зависимость скорости химической реакции от различных факторов, реакционной способности органических соединений от строения их молекул;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выполнять химический эксперимент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 распознаванию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важнейших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неорганических 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органических веществ, получению конкретных веществ, относящихся к изученным классам соединений;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проводить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расчеты по химическим формулам и уравнениям реакций;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осуществлять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самостоятельный поиск химической информации с использованием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информации, её представления в различных формах;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повседневной жизни: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• для понимания глобальных проблем, стоящих перед человечеством: экологических,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энергетических и сырьевых;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• объяснения химических явлений, происходящих в природе, быту и на производстве;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lastRenderedPageBreak/>
        <w:t>• экологически грамотного поведения в окружающей среде;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• оценки влияния химического загрязнения окружающей среды на организм человека 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другие живые организмы;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• безопасной работы с веществами в лаборатории, быту и на производстве;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• определения возможности протекания химических превращений в различных условиях 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оценки их последствий;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• распознавания и идентификации важнейших веществ и материалов;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• оценки качества питьевой воды и отдельных пищевых продуктов;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критической оценки достоверности химической информации, поступающей из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различных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источников. 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В результате освоения дисциплины обучающийся должен овладеть общими (</w:t>
      </w:r>
      <w:proofErr w:type="spellStart"/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общеучебными</w:t>
      </w:r>
      <w:proofErr w:type="spellEnd"/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) компетенциями: 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OK I. Понимать сущность и социальную значимость своей будущей профессии, проявлять к ней устойчивый интерес.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2. Организовывать собственную деятельность, исходя из цели и способов ее достижения, определённых преподавателем.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З. Анализировать рабочую ситуацию, осуществлять текущий и итоговый контроль, оценку и коррекцию собственной деятельности, необходимой для сдачи ЕГЭ, нести ответственность за результаты своей работы.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4. Осуществлять поиск информации, необходимой для эффективного выполнения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поставленных задач, а также для подготовки и сдачи ЕГЭ.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5. Использовать информационно-коммуникационные технологии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в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своей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деятельности, а также в подготовке к ЕГЭ.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6. Работать в коллективе и команде, эффективно общаться с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преподавателем, осуществляя подготовку к ЕГЭ.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1.4. Количество часов на освоение программы учебной дисциплины: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</w:t>
      </w:r>
      <w:r w:rsidRPr="00BF73A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171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часов, в том числе: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- 114</w:t>
      </w:r>
      <w:r w:rsidRPr="00BF73A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часов;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- 57</w:t>
      </w:r>
      <w:r w:rsidRPr="00BF73AF">
        <w:rPr>
          <w:rFonts w:ascii="Times New Roman" w:eastAsia="TimesNewRomanPSMT" w:hAnsi="Times New Roman" w:cs="Times New Roman"/>
          <w:bCs/>
          <w:color w:val="000000"/>
          <w:sz w:val="24"/>
          <w:szCs w:val="24"/>
        </w:rPr>
        <w:t xml:space="preserve"> </w:t>
      </w:r>
      <w:r w:rsidRPr="00BF73AF">
        <w:rPr>
          <w:rFonts w:ascii="Times New Roman" w:eastAsia="TimesNewRomanPSMT" w:hAnsi="Times New Roman" w:cs="Times New Roman"/>
          <w:color w:val="000000"/>
          <w:sz w:val="24"/>
          <w:szCs w:val="24"/>
        </w:rPr>
        <w:t>часов.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Итоговая аттестация </w:t>
      </w:r>
      <w:r w:rsidRPr="00BF73AF">
        <w:rPr>
          <w:rFonts w:ascii="Times New Roman" w:eastAsia="TimesNewRomanPSMT" w:hAnsi="Times New Roman" w:cs="Times New Roman"/>
          <w:b/>
          <w:bCs/>
          <w:i/>
          <w:iCs/>
          <w:color w:val="000000"/>
          <w:sz w:val="24"/>
          <w:szCs w:val="24"/>
        </w:rPr>
        <w:t xml:space="preserve">в форме </w:t>
      </w:r>
      <w:r w:rsidRPr="00BF73AF">
        <w:rPr>
          <w:rFonts w:ascii="Times New Roman" w:eastAsia="TimesNewRomanPSMT" w:hAnsi="Times New Roman" w:cs="Times New Roman"/>
          <w:bCs/>
          <w:i/>
          <w:iCs/>
          <w:color w:val="000000"/>
          <w:sz w:val="24"/>
          <w:szCs w:val="24"/>
        </w:rPr>
        <w:t xml:space="preserve">дифференцированного </w:t>
      </w:r>
      <w:r w:rsidRPr="00BF73AF">
        <w:rPr>
          <w:rFonts w:ascii="Times New Roman" w:eastAsia="TimesNewRomanPSMT" w:hAnsi="Times New Roman" w:cs="Times New Roman"/>
          <w:i/>
          <w:iCs/>
          <w:color w:val="000000"/>
          <w:sz w:val="24"/>
          <w:szCs w:val="24"/>
        </w:rPr>
        <w:t>зачета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Аннотация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рабочей программы общеобразовательной дисциплины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ОДБ.07 Биология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1.1. Область применения программы 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Рабочая программа составлена на основе примерной программы учебной дисциплины ОДБ.07 </w:t>
      </w:r>
      <w:r w:rsidRPr="00BF73AF">
        <w:rPr>
          <w:rFonts w:ascii="Times New Roman" w:eastAsia="TimesNewRomanPS-BoldMT" w:hAnsi="Times New Roman" w:cs="Times New Roman"/>
          <w:sz w:val="24"/>
          <w:szCs w:val="24"/>
        </w:rPr>
        <w:t>«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Биология», в соответствие с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</w:t>
      </w:r>
      <w:r w:rsidRPr="00BF73AF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правового регулирования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в сфере образования </w:t>
      </w:r>
      <w:proofErr w:type="spellStart"/>
      <w:r w:rsidRPr="00BF73AF">
        <w:rPr>
          <w:rFonts w:ascii="Times New Roman" w:eastAsia="TimesNewRomanPSMT" w:hAnsi="Times New Roman" w:cs="Times New Roman"/>
          <w:sz w:val="24"/>
          <w:szCs w:val="24"/>
        </w:rPr>
        <w:t>Минобрнауки</w:t>
      </w:r>
      <w:proofErr w:type="spell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России от 29.05.2007 № 03</w:t>
      </w:r>
      <w:r w:rsidRPr="00BF73AF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1180), среднего профессионального образования (далее </w:t>
      </w: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–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СПО) изучается с учётом технического профиля получаемого профессионального образования по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lastRenderedPageBreak/>
        <w:t>1.2. Место дисциплины в структуре ППКРС: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Учебная дисциплина Биология принадлежит к группе естественнонаучного цикла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общеобразовательных дисциплин среднего (полного) общего образования,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направлена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на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и развитие </w:t>
      </w:r>
      <w:proofErr w:type="spellStart"/>
      <w:r w:rsidRPr="00BF73AF">
        <w:rPr>
          <w:rFonts w:ascii="Times New Roman" w:eastAsia="TimesNewRomanPSMT" w:hAnsi="Times New Roman" w:cs="Times New Roman"/>
          <w:sz w:val="24"/>
          <w:szCs w:val="24"/>
        </w:rPr>
        <w:t>общеучебных</w:t>
      </w:r>
      <w:proofErr w:type="spellEnd"/>
      <w:r w:rsidRPr="00BF73AF">
        <w:rPr>
          <w:rFonts w:ascii="Times New Roman" w:eastAsia="TimesNewRomanPSMT" w:hAnsi="Times New Roman" w:cs="Times New Roman"/>
          <w:sz w:val="24"/>
          <w:szCs w:val="24"/>
        </w:rPr>
        <w:t>, общих компетенций (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>):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проявлять к ней устойчивый интерес.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ответственность.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4. Осуществлять поиск и использование информации, необходимой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для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эффективного выполнения профессиональных задач, профессионального и личностного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развития.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5. Использовать информационно-коммуникационные технологии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профессиональной деятельности.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руководством, потребителями.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за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результат выполнения заданий.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8. Самостоятельно определять задачи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профессионального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личностного развития, заниматься самообразованием, осознанно планировать повышение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квалификации.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9. Ориентироваться в условиях частой смены технологий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деятельности.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ОК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1 0. Исполнять воинскую обязанность, в том числе с применением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полученных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профессиональных знаний (для юношей).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  <w:u w:val="single"/>
        </w:rPr>
        <w:t>Программа ориентирована на достижение следующих целей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освоение знаний о биологических системах (Клетка, Организм, Популяция, Вид,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2.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 xml:space="preserve">овладение умениями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3.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обучающихся в процессе изучения биологических явлений; выдающихся достижений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биологии, вошедших в общечеловеческую культуру; сложных и противоречивых путей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развития современных научных взглядов, идей, теорий, концепций, гипотез (о сущности и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происхождении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жизни, человека) в ходе работы с различными источниками информации;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4.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воспитание убежденности в возможности познания живой природы, необходимости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рационального природопользования, бережного отношения к природным ресурсам 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окружающей среде, собственному здоровью; уважения к мнению оппонента при обсуждении биологических проблем;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5.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использование приобретенных биологических знаний и умений в повседневной жизни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соблюдения мер профилактики заболеваний, оказание первой помощи при травмах,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соблюдению правил поведения в природе.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Основу программы составляет содержание, согласованное с требованиями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федерального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компонента государственного стандарта среднего (полного) общего образования базового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уровня.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Программа предусматривает формирование у обучающихся общенаучных знаний, умений и навыков, универсальных способов деятельности и ключевых компетенций Освоение учебной дисциплины «Биология» базируется на знаниях обучающихся, полученных при изучении биологических предметов (экология, анатомия и т.д.), химии, физики, географии.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Для успешного усвоения знаний, приобретения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практических навыков, опыта самостоятельной деятельности в содержание обучения включено выполнение лабораторных и практических работ, рефератов, проведение экскурсий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Рабочая программа предусматривает использование регионального компонента, который включает в себя знания о специфике профессии в Ярославской области.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В результате изучения учебной дисциплины «Биология»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обучающийся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должен: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знать/понимать: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основные положения биологических теорий и закономерностей: клеточной теории,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эволюционного учения, учения </w:t>
      </w:r>
      <w:proofErr w:type="spellStart"/>
      <w:r w:rsidRPr="00BF73AF">
        <w:rPr>
          <w:rFonts w:ascii="Times New Roman" w:eastAsia="TimesNewRomanPSMT" w:hAnsi="Times New Roman" w:cs="Times New Roman"/>
          <w:sz w:val="24"/>
          <w:szCs w:val="24"/>
        </w:rPr>
        <w:t>В.И.Вернадского</w:t>
      </w:r>
      <w:proofErr w:type="spell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о биосфере, законы </w:t>
      </w:r>
      <w:proofErr w:type="spellStart"/>
      <w:r w:rsidRPr="00BF73AF">
        <w:rPr>
          <w:rFonts w:ascii="Times New Roman" w:eastAsia="TimesNewRomanPSMT" w:hAnsi="Times New Roman" w:cs="Times New Roman"/>
          <w:sz w:val="24"/>
          <w:szCs w:val="24"/>
        </w:rPr>
        <w:t>Г.Менделя</w:t>
      </w:r>
      <w:proofErr w:type="spellEnd"/>
      <w:r w:rsidRPr="00BF73AF">
        <w:rPr>
          <w:rFonts w:ascii="Times New Roman" w:eastAsia="TimesNewRomanPSMT" w:hAnsi="Times New Roman" w:cs="Times New Roman"/>
          <w:sz w:val="24"/>
          <w:szCs w:val="24"/>
        </w:rPr>
        <w:t>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закономерностей изменчивости и наследственности;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строение и функционирование биологических объектов: клетки, генов и хромосом,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структуры вида и экосистем;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сущность биологических процессов: размножения, оплодотворения, действия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 xml:space="preserve">вклад выдающихся (в том числе отечественных) ученых в развитие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биологической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науки;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биологическую терминологию и символику;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уметь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объяснять роль биологии в формировании научного мировоззрения; вклад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биологических теорий в формирование современной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естественно-научной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картины мира;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единство живой и неживой природы, родство живых организмов; отрицательное влияние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алкоголя, никотина, наркотических веществ на эмбриональное и постэмбриональное развитие 28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необходимость сохранения многообразия видов;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решать элементарные биологические задачи; составлять элементарные схемы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скрещивания и схемы переноса веществ и передачи энергии в экосистемах (цепи питания);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описывать особенности видов по морфологическому критерию;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выявлять приспособления организмов к среде обитания, источники и наличие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lastRenderedPageBreak/>
        <w:t>мутагенов в окружающей среде (косвенно), антропогенные изменения в экосистемах своей местности;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BF73AF">
        <w:rPr>
          <w:rFonts w:ascii="Times New Roman" w:eastAsia="TimesNewRomanPSMT" w:hAnsi="Times New Roman" w:cs="Times New Roman"/>
          <w:sz w:val="24"/>
          <w:szCs w:val="24"/>
        </w:rPr>
        <w:t>агроэкосистемы</w:t>
      </w:r>
      <w:proofErr w:type="spell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анализировать и оценивать различные гипотезы о сущности, происхождении жизни 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человека, глобальные экологические проблемы и их решения, последствия собственной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деятельности в окружающей среде;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изучать изменения в экосистемах на биологических моделях;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повседневной жизни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для соблюдения мер профилактики отравлений, вирусных и других заболеваний,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стрессов, вредных привычек (курения, алкоголизма, наркомании); правил поведения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природной среде;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оказания первой помощи при травматических, простудных и других заболеваниях,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отравлениях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пищевыми продуктами;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ab/>
        <w:t>оценки этических аспектов некоторых исследований в области биотехнологии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(клонирование, искусственное оплодотворение).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1.4. Количество часов на освоение программы дисциплины: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- </w:t>
      </w:r>
      <w:r w:rsidRPr="00BF73AF">
        <w:rPr>
          <w:rFonts w:ascii="Times New Roman" w:eastAsia="TimesNewRomanPSMT" w:hAnsi="Times New Roman" w:cs="Times New Roman"/>
          <w:bCs/>
          <w:sz w:val="24"/>
          <w:szCs w:val="24"/>
        </w:rPr>
        <w:t xml:space="preserve">171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часов, в том числе:</w:t>
      </w:r>
    </w:p>
    <w:p w:rsidR="00BF73AF" w:rsidRPr="00BF73AF" w:rsidRDefault="00BF73AF" w:rsidP="00BF73AF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− обязательной аудиторной учебной нагрузки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-114 часов;</w:t>
      </w:r>
    </w:p>
    <w:p w:rsidR="00BF73AF" w:rsidRPr="00BF73AF" w:rsidRDefault="00BF73AF" w:rsidP="00BF73AF">
      <w:pPr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- самостоятельной работы обучающихся – 57 часов.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sz w:val="24"/>
          <w:szCs w:val="24"/>
        </w:rPr>
        <w:t>Итоговая аттестация в форме дифференцированного зачета.</w:t>
      </w:r>
    </w:p>
    <w:p w:rsidR="00BF73AF" w:rsidRPr="00BF73AF" w:rsidRDefault="00BF73AF" w:rsidP="00BF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AF" w:rsidRPr="00BF73AF" w:rsidRDefault="00BF73AF" w:rsidP="00BF73A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AF" w:rsidRPr="00BF73AF" w:rsidRDefault="00BF73AF" w:rsidP="00BF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73AF" w:rsidRPr="00BF73AF" w:rsidRDefault="00BF73AF" w:rsidP="00BF7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ОДБ.08 Физическая культура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Рабочая  программа учебной дисциплины</w:t>
      </w:r>
      <w:r w:rsidRPr="00BF73AF">
        <w:rPr>
          <w:rFonts w:ascii="Times New Roman" w:hAnsi="Times New Roman" w:cs="Times New Roman"/>
          <w:caps/>
          <w:sz w:val="24"/>
          <w:szCs w:val="24"/>
        </w:rPr>
        <w:t xml:space="preserve"> ОДБ.08 </w:t>
      </w:r>
      <w:r w:rsidRPr="00BF73AF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BF73A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для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по дисциплине «Физическая культура», утвержденной Департаментом государственной политики  и нормативно – правового регулирования в сфере образования Министерства образования и науки России  от 16 апреля 2008 г., 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рабочей основной профессиональной образовательной программы в соответствии с ФГОС по </w:t>
      </w:r>
      <w:r>
        <w:rPr>
          <w:rFonts w:ascii="Times New Roman" w:hAnsi="Times New Roman" w:cs="Times New Roman"/>
          <w:sz w:val="24"/>
          <w:szCs w:val="24"/>
        </w:rPr>
        <w:t>профессии 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sz w:val="24"/>
          <w:szCs w:val="24"/>
        </w:rPr>
        <w:t>и предназначена для изучения физической культуры в учреждениях среднего профессионального образования технического профиля.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1.2. Цели и задачи дисциплины – требования к результатам освоения дисциплины: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F73AF" w:rsidRPr="00BF73AF" w:rsidRDefault="00BF73AF" w:rsidP="009D176D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индивидуально подобранные комплексы оздоровительной и адаптивной </w:t>
      </w:r>
      <w:r w:rsidRPr="00BF73AF">
        <w:rPr>
          <w:rFonts w:ascii="Times New Roman" w:hAnsi="Times New Roman" w:cs="Times New Roman"/>
          <w:color w:val="000000"/>
          <w:sz w:val="24"/>
          <w:szCs w:val="24"/>
        </w:rPr>
        <w:lastRenderedPageBreak/>
        <w:t>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BF73AF" w:rsidRPr="00BF73AF" w:rsidRDefault="00BF73AF" w:rsidP="009D176D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3AF">
        <w:rPr>
          <w:rFonts w:ascii="Times New Roman" w:hAnsi="Times New Roman" w:cs="Times New Roman"/>
          <w:color w:val="000000"/>
          <w:sz w:val="24"/>
          <w:szCs w:val="24"/>
        </w:rPr>
        <w:t>выполнять простейшие приемы самомассажа и релаксации;</w:t>
      </w:r>
    </w:p>
    <w:p w:rsidR="00BF73AF" w:rsidRPr="00BF73AF" w:rsidRDefault="00BF73AF" w:rsidP="009D176D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3AF">
        <w:rPr>
          <w:rFonts w:ascii="Times New Roman" w:hAnsi="Times New Roman" w:cs="Times New Roman"/>
          <w:color w:val="000000"/>
          <w:sz w:val="24"/>
          <w:szCs w:val="24"/>
        </w:rPr>
        <w:t>проводить самоконтроль при занятиях физическими упражнениями;</w:t>
      </w:r>
    </w:p>
    <w:p w:rsidR="00BF73AF" w:rsidRPr="00BF73AF" w:rsidRDefault="00BF73AF" w:rsidP="009D176D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3AF">
        <w:rPr>
          <w:rFonts w:ascii="Times New Roman" w:hAnsi="Times New Roman" w:cs="Times New Roman"/>
          <w:color w:val="000000"/>
          <w:sz w:val="24"/>
          <w:szCs w:val="24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BF73AF" w:rsidRPr="00BF73AF" w:rsidRDefault="00BF73AF" w:rsidP="009D176D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3AF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приемы защиты и самообороны, страховки и </w:t>
      </w:r>
      <w:proofErr w:type="spellStart"/>
      <w:r w:rsidRPr="00BF73AF">
        <w:rPr>
          <w:rFonts w:ascii="Times New Roman" w:hAnsi="Times New Roman" w:cs="Times New Roman"/>
          <w:color w:val="000000"/>
          <w:sz w:val="24"/>
          <w:szCs w:val="24"/>
        </w:rPr>
        <w:t>самостраховки</w:t>
      </w:r>
      <w:proofErr w:type="spellEnd"/>
      <w:r w:rsidRPr="00BF73A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F73AF" w:rsidRPr="00BF73AF" w:rsidRDefault="00BF73AF" w:rsidP="009D176D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3AF">
        <w:rPr>
          <w:rFonts w:ascii="Times New Roman" w:hAnsi="Times New Roman" w:cs="Times New Roman"/>
          <w:color w:val="000000"/>
          <w:sz w:val="24"/>
          <w:szCs w:val="24"/>
        </w:rPr>
        <w:t>осуществлять творческое сотрудничество в коллективных формах занятий физической культурой;</w:t>
      </w:r>
    </w:p>
    <w:p w:rsidR="00BF73AF" w:rsidRPr="00BF73AF" w:rsidRDefault="00BF73AF" w:rsidP="009D176D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73AF">
        <w:rPr>
          <w:rFonts w:ascii="Times New Roman" w:hAnsi="Times New Roman" w:cs="Times New Roman"/>
          <w:color w:val="000000"/>
          <w:sz w:val="24"/>
          <w:szCs w:val="24"/>
        </w:rPr>
        <w:t>выполнять контрольные нормативы, предусмотренные государственным стандартом по легкой атлетике, гимнастике, лыжам спортивным играм и П.П.Ф.П. при соответствующей тренировке, с учетом состояния здоровья и функциональных возможностей своего организма;</w:t>
      </w:r>
    </w:p>
    <w:p w:rsidR="00BF73AF" w:rsidRPr="00BF73AF" w:rsidRDefault="00BF73AF" w:rsidP="00BF73AF">
      <w:pPr>
        <w:pStyle w:val="aa"/>
        <w:widowControl w:val="0"/>
        <w:autoSpaceDE w:val="0"/>
        <w:spacing w:after="0"/>
        <w:jc w:val="both"/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BF73AF" w:rsidRPr="00BF73AF" w:rsidRDefault="00BF73AF" w:rsidP="009D176D">
      <w:pPr>
        <w:widowControl w:val="0"/>
        <w:numPr>
          <w:ilvl w:val="0"/>
          <w:numId w:val="24"/>
        </w:numPr>
        <w:shd w:val="clear" w:color="auto" w:fill="FFFFFF"/>
        <w:tabs>
          <w:tab w:val="clear" w:pos="153"/>
          <w:tab w:val="left" w:pos="360"/>
          <w:tab w:val="left" w:pos="540"/>
        </w:tabs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BF73AF" w:rsidRPr="00BF73AF" w:rsidRDefault="00BF73AF" w:rsidP="009D176D">
      <w:pPr>
        <w:pStyle w:val="aa"/>
        <w:widowControl w:val="0"/>
        <w:numPr>
          <w:ilvl w:val="0"/>
          <w:numId w:val="24"/>
        </w:numPr>
        <w:tabs>
          <w:tab w:val="clear" w:pos="153"/>
          <w:tab w:val="left" w:pos="360"/>
          <w:tab w:val="left" w:pos="540"/>
        </w:tabs>
        <w:autoSpaceDE w:val="0"/>
        <w:spacing w:after="0"/>
        <w:ind w:left="360"/>
        <w:jc w:val="both"/>
      </w:pPr>
      <w:r w:rsidRPr="00BF73AF">
        <w:t>способы контроля и оценки индивидуального физического развития и физической подготовленности;</w:t>
      </w:r>
    </w:p>
    <w:p w:rsidR="00BF73AF" w:rsidRPr="00BF73AF" w:rsidRDefault="00BF73AF" w:rsidP="009D176D">
      <w:pPr>
        <w:pStyle w:val="aa"/>
        <w:widowControl w:val="0"/>
        <w:numPr>
          <w:ilvl w:val="0"/>
          <w:numId w:val="24"/>
        </w:numPr>
        <w:tabs>
          <w:tab w:val="clear" w:pos="153"/>
          <w:tab w:val="left" w:pos="360"/>
          <w:tab w:val="left" w:pos="540"/>
        </w:tabs>
        <w:autoSpaceDE w:val="0"/>
        <w:spacing w:after="0"/>
        <w:ind w:left="360"/>
        <w:jc w:val="both"/>
      </w:pPr>
      <w:r w:rsidRPr="00BF73AF">
        <w:t>правила и способы планирования системы индивидуальных занятий физическими упражнениями различной направленности;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1.3. Количество часов на освоение программы дисциплины: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 257 часов, в том числе: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171 час;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86 часов.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ОДБ.09  Основы безопасности жизнедеятельности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ОДБ.09 Основы безопасности жизнедеятельности 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для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sz w:val="24"/>
          <w:szCs w:val="24"/>
        </w:rPr>
        <w:t xml:space="preserve"> предназначена для изучения безопасности жизнедеятельности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 может быть использована в дополнительном профессиональном образовании и профессиональной подготовке работников в соответствии с ФГОС специальностей технического профиля. 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       Учебная дисциплина Основы безопасности жизнедеятельности относится к общеобразовательному циклу основной профессиональной образовательной программы.</w:t>
      </w:r>
    </w:p>
    <w:p w:rsidR="00BF73AF" w:rsidRPr="00BF73AF" w:rsidRDefault="00BF73AF" w:rsidP="00BF73AF">
      <w:pPr>
        <w:pStyle w:val="210"/>
        <w:ind w:left="0" w:firstLine="709"/>
        <w:rPr>
          <w:sz w:val="24"/>
          <w:szCs w:val="24"/>
        </w:rPr>
      </w:pPr>
      <w:r w:rsidRPr="00BF73AF">
        <w:rPr>
          <w:sz w:val="24"/>
          <w:szCs w:val="24"/>
        </w:rPr>
        <w:t>Программа ориентирована на достижение следующих целей:</w:t>
      </w:r>
    </w:p>
    <w:p w:rsidR="00BF73AF" w:rsidRPr="00BF73AF" w:rsidRDefault="00BF73AF" w:rsidP="009D176D">
      <w:pPr>
        <w:numPr>
          <w:ilvl w:val="0"/>
          <w:numId w:val="8"/>
        </w:numPr>
        <w:tabs>
          <w:tab w:val="clear" w:pos="257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освоение знаний</w:t>
      </w:r>
      <w:r w:rsidRPr="00BF73AF">
        <w:rPr>
          <w:rFonts w:ascii="Times New Roman" w:hAnsi="Times New Roman" w:cs="Times New Roman"/>
          <w:sz w:val="24"/>
          <w:szCs w:val="24"/>
        </w:rPr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F73AF" w:rsidRPr="00BF73AF" w:rsidRDefault="00BF73AF" w:rsidP="009D176D">
      <w:pPr>
        <w:numPr>
          <w:ilvl w:val="0"/>
          <w:numId w:val="8"/>
        </w:numPr>
        <w:tabs>
          <w:tab w:val="clear" w:pos="257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воспитание </w:t>
      </w:r>
      <w:r w:rsidRPr="00BF73AF">
        <w:rPr>
          <w:rFonts w:ascii="Times New Roman" w:hAnsi="Times New Roman" w:cs="Times New Roman"/>
          <w:sz w:val="24"/>
          <w:szCs w:val="24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BF73AF" w:rsidRPr="00BF73AF" w:rsidRDefault="00BF73AF" w:rsidP="009D176D">
      <w:pPr>
        <w:numPr>
          <w:ilvl w:val="0"/>
          <w:numId w:val="8"/>
        </w:numPr>
        <w:tabs>
          <w:tab w:val="clear" w:pos="257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BF73AF">
        <w:rPr>
          <w:rFonts w:ascii="Times New Roman" w:hAnsi="Times New Roman" w:cs="Times New Roman"/>
          <w:sz w:val="24"/>
          <w:szCs w:val="24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BF73AF" w:rsidRPr="00BF73AF" w:rsidRDefault="00BF73AF" w:rsidP="009D176D">
      <w:pPr>
        <w:numPr>
          <w:ilvl w:val="0"/>
          <w:numId w:val="8"/>
        </w:numPr>
        <w:tabs>
          <w:tab w:val="clear" w:pos="2575"/>
          <w:tab w:val="left" w:pos="567"/>
        </w:tabs>
        <w:suppressAutoHyphens/>
        <w:spacing w:after="0" w:line="240" w:lineRule="auto"/>
        <w:ind w:left="567" w:right="-185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BF73AF">
        <w:rPr>
          <w:rFonts w:ascii="Times New Roman" w:hAnsi="Times New Roman" w:cs="Times New Roman"/>
          <w:sz w:val="24"/>
          <w:szCs w:val="24"/>
        </w:rPr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F73AF" w:rsidRPr="00BF73AF" w:rsidRDefault="00BF73AF" w:rsidP="00BF73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«Основы безопасности жизнедеятельности»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BF73AF" w:rsidRPr="00BF73AF" w:rsidRDefault="00BF73AF" w:rsidP="00BF73AF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обороны;</w:t>
      </w:r>
    </w:p>
    <w:p w:rsidR="00BF73AF" w:rsidRPr="00BF73AF" w:rsidRDefault="00BF73AF" w:rsidP="00BF73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clear" w:pos="567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clear" w:pos="567"/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пользоваться средствами индивидуальной и коллективной защиты;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clear" w:pos="567"/>
          <w:tab w:val="num" w:pos="540"/>
          <w:tab w:val="num" w:pos="72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BF73AF" w:rsidRPr="00BF73AF" w:rsidRDefault="00BF73AF" w:rsidP="00BF73AF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BF73AF">
        <w:rPr>
          <w:rFonts w:ascii="Times New Roman" w:hAnsi="Times New Roman" w:cs="Times New Roman"/>
          <w:sz w:val="24"/>
          <w:szCs w:val="24"/>
        </w:rPr>
        <w:t>: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clear" w:pos="567"/>
          <w:tab w:val="num" w:pos="54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для ведения здорового образа жизни;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clear" w:pos="567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оказания первой медицинской помощи;</w:t>
      </w:r>
    </w:p>
    <w:p w:rsidR="00BF73AF" w:rsidRPr="00BF73AF" w:rsidRDefault="00BF73AF" w:rsidP="009D176D">
      <w:pPr>
        <w:numPr>
          <w:ilvl w:val="0"/>
          <w:numId w:val="27"/>
        </w:numPr>
        <w:tabs>
          <w:tab w:val="clear" w:pos="567"/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BF73AF" w:rsidRPr="00BF73AF" w:rsidRDefault="00BF73AF" w:rsidP="009D176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pacing w:val="-19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вызова (обращения за помощью) в случае необходимости соответствующей службы экстренной помощи.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учебной дисциплины: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105 часов, в том числе: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70 часов;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35 часов.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BF73AF">
        <w:rPr>
          <w:rFonts w:ascii="Times New Roman" w:hAnsi="Times New Roman" w:cs="Times New Roman"/>
          <w:b/>
          <w:sz w:val="24"/>
          <w:szCs w:val="24"/>
        </w:rPr>
        <w:br/>
        <w:t xml:space="preserve">к </w:t>
      </w:r>
      <w:r w:rsidRPr="00BF73AF">
        <w:rPr>
          <w:rFonts w:ascii="Times New Roman" w:hAnsi="Times New Roman" w:cs="Times New Roman"/>
          <w:b/>
          <w:bCs/>
          <w:sz w:val="24"/>
          <w:szCs w:val="24"/>
        </w:rPr>
        <w:t>рабочей программе учебной дисциплины</w:t>
      </w:r>
      <w:r w:rsidRPr="00BF73A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ОДП.10 М</w:t>
      </w:r>
      <w:r w:rsidRPr="00BF73AF">
        <w:rPr>
          <w:rFonts w:ascii="Times New Roman" w:hAnsi="Times New Roman" w:cs="Times New Roman"/>
          <w:b/>
          <w:bCs/>
          <w:sz w:val="24"/>
          <w:szCs w:val="24"/>
        </w:rPr>
        <w:t>атематика</w:t>
      </w:r>
    </w:p>
    <w:p w:rsidR="00BF73AF" w:rsidRPr="00BF73AF" w:rsidRDefault="00BF73AF" w:rsidP="00BF73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ОДП.10 «Математика» по профессии  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sz w:val="24"/>
          <w:szCs w:val="24"/>
        </w:rPr>
        <w:t>разработана на основе примерной программы по дисциплине «Математика», утвержденной  департаментом  государственной политики и нормативно – правового регулирования в сфере образования Министерства образования и науки Российской Федерации от 16 апреля 2008 года.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3AF">
        <w:rPr>
          <w:rFonts w:ascii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Программа учебной дисциплины ОДП.10 Математика является частью основной профессиональной образовательной программы и предназначена для изучения учебной дисциплины «Математика»  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  по профессии технического профиля</w:t>
      </w:r>
      <w:r>
        <w:rPr>
          <w:rFonts w:ascii="Times New Roman" w:hAnsi="Times New Roman" w:cs="Times New Roman"/>
          <w:sz w:val="24"/>
          <w:szCs w:val="24"/>
        </w:rPr>
        <w:t>:   15.01.25 Станочник (металлообработка)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3AF">
        <w:rPr>
          <w:rFonts w:ascii="Times New Roman" w:hAnsi="Times New Roman" w:cs="Times New Roman"/>
          <w:b/>
          <w:bCs/>
          <w:sz w:val="24"/>
          <w:szCs w:val="24"/>
        </w:rPr>
        <w:t xml:space="preserve">1.2. Место дисциплины в структуре рабочей основной профессиональной образовательной программы: </w:t>
      </w:r>
      <w:r w:rsidRPr="00BF73AF">
        <w:rPr>
          <w:rFonts w:ascii="Times New Roman" w:hAnsi="Times New Roman" w:cs="Times New Roman"/>
          <w:bCs/>
          <w:sz w:val="24"/>
          <w:szCs w:val="24"/>
        </w:rPr>
        <w:t>учебная д</w:t>
      </w:r>
      <w:r w:rsidRPr="00BF73AF">
        <w:rPr>
          <w:rFonts w:ascii="Times New Roman" w:hAnsi="Times New Roman" w:cs="Times New Roman"/>
          <w:sz w:val="24"/>
          <w:szCs w:val="24"/>
        </w:rPr>
        <w:t>исциплина «Математика»   является   общеобразовательной профильной дисциплиной.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  <w:r w:rsidRPr="00BF7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3AF" w:rsidRPr="00BF73AF" w:rsidRDefault="00BF73AF" w:rsidP="00BF73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BF73AF" w:rsidRPr="00BF73AF" w:rsidRDefault="00BF73AF" w:rsidP="009D176D">
      <w:pPr>
        <w:numPr>
          <w:ilvl w:val="0"/>
          <w:numId w:val="8"/>
        </w:numPr>
        <w:tabs>
          <w:tab w:val="clear" w:pos="257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BF73AF">
        <w:rPr>
          <w:rFonts w:ascii="Times New Roman" w:hAnsi="Times New Roman" w:cs="Times New Roman"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BF73AF" w:rsidRPr="00BF73AF" w:rsidRDefault="00BF73AF" w:rsidP="009D176D">
      <w:pPr>
        <w:numPr>
          <w:ilvl w:val="0"/>
          <w:numId w:val="8"/>
        </w:numPr>
        <w:tabs>
          <w:tab w:val="clear" w:pos="257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BF73AF">
        <w:rPr>
          <w:rFonts w:ascii="Times New Roman" w:hAnsi="Times New Roman" w:cs="Times New Roman"/>
          <w:sz w:val="24"/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F73AF" w:rsidRPr="00BF73AF" w:rsidRDefault="00BF73AF" w:rsidP="009D176D">
      <w:pPr>
        <w:numPr>
          <w:ilvl w:val="0"/>
          <w:numId w:val="8"/>
        </w:numPr>
        <w:tabs>
          <w:tab w:val="clear" w:pos="257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bCs/>
          <w:sz w:val="24"/>
          <w:szCs w:val="24"/>
        </w:rPr>
        <w:t>овладение математическими знаниями и умениями,</w:t>
      </w:r>
      <w:r w:rsidRPr="00BF73AF">
        <w:rPr>
          <w:rFonts w:ascii="Times New Roman" w:hAnsi="Times New Roman" w:cs="Times New Roman"/>
          <w:sz w:val="24"/>
          <w:szCs w:val="24"/>
        </w:rPr>
        <w:t xml:space="preserve"> необходимыми в повседневной жизни, для изучения смежных естественно - 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F73AF" w:rsidRPr="00BF73AF" w:rsidRDefault="00BF73AF" w:rsidP="009D176D">
      <w:pPr>
        <w:numPr>
          <w:ilvl w:val="0"/>
          <w:numId w:val="8"/>
        </w:numPr>
        <w:tabs>
          <w:tab w:val="clear" w:pos="2575"/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BF73AF">
        <w:rPr>
          <w:rFonts w:ascii="Times New Roman" w:hAnsi="Times New Roman" w:cs="Times New Roman"/>
          <w:sz w:val="24"/>
          <w:szCs w:val="24"/>
        </w:rPr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BF73AF" w:rsidRPr="00BF73AF" w:rsidRDefault="00BF73AF" w:rsidP="00BF73AF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Основу данной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BF73AF" w:rsidRPr="00BF73AF" w:rsidRDefault="00BF73AF" w:rsidP="00BF73AF">
      <w:pPr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В программе учебный материал представлен в форме чередующегося развертывания основных содержательных линий:</w:t>
      </w:r>
    </w:p>
    <w:p w:rsidR="00BF73AF" w:rsidRPr="00BF73AF" w:rsidRDefault="00BF73AF" w:rsidP="009D176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73AF">
        <w:rPr>
          <w:rFonts w:ascii="Times New Roman" w:hAnsi="Times New Roman" w:cs="Times New Roman"/>
          <w:i/>
          <w:sz w:val="24"/>
          <w:szCs w:val="24"/>
        </w:rPr>
        <w:t>алгебраическая линия</w:t>
      </w:r>
      <w:r w:rsidRPr="00BF73AF">
        <w:rPr>
          <w:rFonts w:ascii="Times New Roman" w:hAnsi="Times New Roman" w:cs="Times New Roman"/>
          <w:sz w:val="24"/>
          <w:szCs w:val="24"/>
        </w:rPr>
        <w:t>, включающая систематизацию сведений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BF73AF" w:rsidRPr="00BF73AF" w:rsidRDefault="00BF73AF" w:rsidP="009D176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3AF">
        <w:rPr>
          <w:rFonts w:ascii="Times New Roman" w:hAnsi="Times New Roman" w:cs="Times New Roman"/>
          <w:i/>
          <w:sz w:val="24"/>
          <w:szCs w:val="24"/>
        </w:rPr>
        <w:t>теоретико-функциональная линия,</w:t>
      </w:r>
      <w:r w:rsidRPr="00BF73AF">
        <w:rPr>
          <w:rFonts w:ascii="Times New Roman" w:hAnsi="Times New Roman" w:cs="Times New Roman"/>
          <w:sz w:val="24"/>
          <w:szCs w:val="24"/>
        </w:rPr>
        <w:t xml:space="preserve">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объёме, позволяющем </w:t>
      </w:r>
      <w:r w:rsidRPr="00BF73AF">
        <w:rPr>
          <w:rFonts w:ascii="Times New Roman" w:hAnsi="Times New Roman" w:cs="Times New Roman"/>
          <w:sz w:val="24"/>
          <w:szCs w:val="24"/>
        </w:rPr>
        <w:lastRenderedPageBreak/>
        <w:t>исследовать элементарные функции и решать простейшие геометрические, физические и другие прикладные задачи;</w:t>
      </w:r>
    </w:p>
    <w:p w:rsidR="00BF73AF" w:rsidRPr="00BF73AF" w:rsidRDefault="00BF73AF" w:rsidP="009D176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F73AF">
        <w:rPr>
          <w:rFonts w:ascii="Times New Roman" w:hAnsi="Times New Roman" w:cs="Times New Roman"/>
          <w:i/>
          <w:sz w:val="24"/>
          <w:szCs w:val="24"/>
        </w:rPr>
        <w:t>линия уравнений и неравенств,</w:t>
      </w:r>
      <w:r w:rsidRPr="00BF73AF">
        <w:rPr>
          <w:rFonts w:ascii="Times New Roman" w:hAnsi="Times New Roman" w:cs="Times New Roman"/>
          <w:sz w:val="24"/>
          <w:szCs w:val="24"/>
        </w:rPr>
        <w:t xml:space="preserve">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BF73AF" w:rsidRPr="00BF73AF" w:rsidRDefault="00BF73AF" w:rsidP="009D176D">
      <w:pPr>
        <w:numPr>
          <w:ilvl w:val="0"/>
          <w:numId w:val="29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73AF">
        <w:rPr>
          <w:rFonts w:ascii="Times New Roman" w:hAnsi="Times New Roman" w:cs="Times New Roman"/>
          <w:i/>
          <w:sz w:val="24"/>
          <w:szCs w:val="24"/>
        </w:rPr>
        <w:t>геометрическая линия,</w:t>
      </w:r>
      <w:r w:rsidRPr="00BF73AF">
        <w:rPr>
          <w:rFonts w:ascii="Times New Roman" w:hAnsi="Times New Roman" w:cs="Times New Roman"/>
          <w:sz w:val="24"/>
          <w:szCs w:val="24"/>
        </w:rPr>
        <w:t xml:space="preserve">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BF73AF" w:rsidRPr="00BF73AF" w:rsidRDefault="00BF73AF" w:rsidP="00BF73AF">
      <w:pPr>
        <w:tabs>
          <w:tab w:val="left" w:pos="0"/>
        </w:tabs>
        <w:suppressAutoHyphens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Профильная составляющая отражается в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требованиях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к подготовке обучающихся в части:</w:t>
      </w:r>
    </w:p>
    <w:p w:rsidR="00BF73AF" w:rsidRPr="00BF73AF" w:rsidRDefault="00BF73AF" w:rsidP="00BF73A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ab/>
        <w:t>- общей системы знаний: содержательные примеры использования математических идей и методов в профессиональной деятельности;</w:t>
      </w:r>
    </w:p>
    <w:p w:rsidR="00BF73AF" w:rsidRPr="00BF73AF" w:rsidRDefault="00BF73AF" w:rsidP="00BF73A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ab/>
        <w:t>- умений: различие в уровне требований к сложности применяемых алгоритмов;</w:t>
      </w:r>
    </w:p>
    <w:p w:rsidR="00BF73AF" w:rsidRPr="00BF73AF" w:rsidRDefault="00BF73AF" w:rsidP="00BF73A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ab/>
        <w:t>- практического использования приобретенных знаний и умений: индивидуального учебного опыта в построении математических моделей, выполнении исследовательских и проектных работ.</w:t>
      </w:r>
    </w:p>
    <w:p w:rsidR="00BF73AF" w:rsidRPr="00BF73AF" w:rsidRDefault="00BF73AF" w:rsidP="00BF73AF">
      <w:pPr>
        <w:tabs>
          <w:tab w:val="left" w:pos="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ab/>
        <w:t>Программа содержит тематический план, отражающий количество часов, распределенных с учетом профиля получаемого профессионального образования.</w:t>
      </w:r>
    </w:p>
    <w:p w:rsidR="00BF73AF" w:rsidRPr="00BF73AF" w:rsidRDefault="00BF73AF" w:rsidP="00BF73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«Математика»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BF73AF" w:rsidRPr="00BF73AF" w:rsidRDefault="00BF73AF" w:rsidP="00BF73A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BF73AF">
        <w:rPr>
          <w:rFonts w:ascii="Times New Roman" w:hAnsi="Times New Roman" w:cs="Times New Roman"/>
          <w:sz w:val="24"/>
          <w:szCs w:val="24"/>
        </w:rPr>
        <w:t>:</w:t>
      </w:r>
    </w:p>
    <w:p w:rsidR="00BF73AF" w:rsidRPr="00BF73AF" w:rsidRDefault="00BF73AF" w:rsidP="009D176D">
      <w:pPr>
        <w:numPr>
          <w:ilvl w:val="0"/>
          <w:numId w:val="28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BF73AF" w:rsidRPr="00BF73AF" w:rsidRDefault="00BF73AF" w:rsidP="009D176D">
      <w:pPr>
        <w:numPr>
          <w:ilvl w:val="0"/>
          <w:numId w:val="28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BF73AF" w:rsidRPr="00BF73AF" w:rsidRDefault="00BF73AF" w:rsidP="009D176D">
      <w:pPr>
        <w:numPr>
          <w:ilvl w:val="0"/>
          <w:numId w:val="28"/>
        </w:numPr>
        <w:tabs>
          <w:tab w:val="clear" w:pos="146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BF73AF" w:rsidRPr="00BF73AF" w:rsidRDefault="00BF73AF" w:rsidP="00BF73AF">
      <w:pPr>
        <w:spacing w:after="0" w:line="22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3AF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BF73AF">
        <w:rPr>
          <w:rFonts w:ascii="Times New Roman" w:hAnsi="Times New Roman" w:cs="Times New Roman"/>
          <w:sz w:val="24"/>
          <w:szCs w:val="24"/>
        </w:rPr>
        <w:t>: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bCs w:val="0"/>
        </w:rPr>
      </w:pPr>
      <w:r w:rsidRPr="00BF73AF">
        <w:rPr>
          <w:b w:val="0"/>
          <w:bCs w:val="0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bCs w:val="0"/>
        </w:rPr>
      </w:pPr>
      <w:r w:rsidRPr="00BF73AF">
        <w:rPr>
          <w:b w:val="0"/>
          <w:bCs w:val="0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tabs>
          <w:tab w:val="clear" w:pos="360"/>
          <w:tab w:val="num" w:pos="567"/>
        </w:tabs>
        <w:spacing w:line="228" w:lineRule="auto"/>
        <w:ind w:left="567" w:hanging="567"/>
        <w:jc w:val="both"/>
        <w:rPr>
          <w:b w:val="0"/>
          <w:bCs w:val="0"/>
        </w:rPr>
      </w:pPr>
      <w:r w:rsidRPr="00BF73AF">
        <w:rPr>
          <w:b w:val="0"/>
          <w:bCs w:val="0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вычислять значение функции по заданному значению аргумента при  различных способах задания функции;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определять основные свойства числовых функций, иллюстрировать их на графиках;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строить графики изученных функций, иллюстрировать по графику свойства элементарных функций;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tabs>
          <w:tab w:val="clear" w:pos="360"/>
          <w:tab w:val="num" w:pos="567"/>
          <w:tab w:val="left" w:pos="927"/>
        </w:tabs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использовать понятие функции для описания и анализа зависимостей величин;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находить производные элементарных функций;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использовать производную для изучения свойств функций и построения графиков;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lastRenderedPageBreak/>
        <w:t>вычислять в простейших случаях площади и объемы с использованием определенного интеграла;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BF73AF">
        <w:rPr>
          <w:b w:val="0"/>
          <w:bCs w:val="0"/>
        </w:rPr>
        <w:t>линейным</w:t>
      </w:r>
      <w:proofErr w:type="gramEnd"/>
      <w:r w:rsidRPr="00BF73AF">
        <w:rPr>
          <w:b w:val="0"/>
          <w:bCs w:val="0"/>
        </w:rPr>
        <w:t xml:space="preserve"> и квадратным, а также аналогичные неравенства и системы;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использовать графический метод решения уравнений и неравенств;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изображать на координатной плоскости решения уравнений, неравенств и систем с двумя неизвестными;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 xml:space="preserve">описывать взаимное расположение прямых и плоскостей в пространстве, </w:t>
      </w:r>
      <w:r w:rsidRPr="00BF73AF">
        <w:rPr>
          <w:b w:val="0"/>
          <w:bCs w:val="0"/>
          <w:iCs/>
        </w:rPr>
        <w:t>аргументировать свои суждения об этом расположении</w:t>
      </w:r>
      <w:r w:rsidRPr="00BF73AF">
        <w:rPr>
          <w:b w:val="0"/>
          <w:bCs w:val="0"/>
        </w:rPr>
        <w:t>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анализировать в простейших случаях взаимное расположение объектов в пространстве;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изображать основные многогранники и круглые тела; выполнять чертежи по условиям задач;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  <w:iCs/>
        </w:rPr>
        <w:t>строить простейшие сечения куба</w:t>
      </w:r>
      <w:r w:rsidRPr="00BF73AF">
        <w:rPr>
          <w:b w:val="0"/>
          <w:bCs w:val="0"/>
        </w:rPr>
        <w:t xml:space="preserve">, </w:t>
      </w:r>
      <w:r w:rsidRPr="00BF73AF">
        <w:rPr>
          <w:b w:val="0"/>
          <w:bCs w:val="0"/>
          <w:iCs/>
        </w:rPr>
        <w:t>призмы</w:t>
      </w:r>
      <w:r w:rsidRPr="00BF73AF">
        <w:rPr>
          <w:b w:val="0"/>
          <w:bCs w:val="0"/>
        </w:rPr>
        <w:t xml:space="preserve">, </w:t>
      </w:r>
      <w:r w:rsidRPr="00BF73AF">
        <w:rPr>
          <w:b w:val="0"/>
          <w:bCs w:val="0"/>
          <w:iCs/>
        </w:rPr>
        <w:t>пирамиды</w:t>
      </w:r>
      <w:r w:rsidRPr="00BF73AF">
        <w:rPr>
          <w:b w:val="0"/>
          <w:bCs w:val="0"/>
        </w:rPr>
        <w:t>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использовать при решении стереометрических задач планиметрические факты и методы;</w:t>
      </w:r>
    </w:p>
    <w:p w:rsidR="00BF73AF" w:rsidRPr="00BF73AF" w:rsidRDefault="00BF73AF" w:rsidP="009D176D">
      <w:pPr>
        <w:pStyle w:val="af8"/>
        <w:numPr>
          <w:ilvl w:val="0"/>
          <w:numId w:val="2"/>
        </w:numPr>
        <w:spacing w:line="228" w:lineRule="auto"/>
        <w:jc w:val="both"/>
        <w:rPr>
          <w:b w:val="0"/>
          <w:bCs w:val="0"/>
        </w:rPr>
      </w:pPr>
      <w:r w:rsidRPr="00BF73AF">
        <w:rPr>
          <w:b w:val="0"/>
          <w:bCs w:val="0"/>
        </w:rPr>
        <w:t>проводить доказательные рассуждения в ходе решения задач;</w:t>
      </w:r>
    </w:p>
    <w:p w:rsidR="00BF73AF" w:rsidRPr="00BF73AF" w:rsidRDefault="00BF73AF" w:rsidP="00BF73AF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BF73AF">
        <w:rPr>
          <w:rFonts w:ascii="Times New Roman" w:hAnsi="Times New Roman" w:cs="Times New Roman"/>
          <w:sz w:val="24"/>
          <w:szCs w:val="24"/>
        </w:rPr>
        <w:t>:</w:t>
      </w:r>
    </w:p>
    <w:p w:rsidR="00BF73AF" w:rsidRPr="00BF73AF" w:rsidRDefault="00BF73AF" w:rsidP="009D176D">
      <w:pPr>
        <w:numPr>
          <w:ilvl w:val="0"/>
          <w:numId w:val="3"/>
        </w:numPr>
        <w:tabs>
          <w:tab w:val="clear" w:pos="360"/>
          <w:tab w:val="num" w:pos="567"/>
          <w:tab w:val="left" w:pos="709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BF73AF" w:rsidRPr="00BF73AF" w:rsidRDefault="00BF73AF" w:rsidP="009D176D">
      <w:pPr>
        <w:numPr>
          <w:ilvl w:val="0"/>
          <w:numId w:val="4"/>
        </w:numPr>
        <w:tabs>
          <w:tab w:val="clear" w:pos="360"/>
          <w:tab w:val="left" w:pos="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BF73AF" w:rsidRPr="00BF73AF" w:rsidRDefault="00BF73AF" w:rsidP="009D176D">
      <w:pPr>
        <w:numPr>
          <w:ilvl w:val="0"/>
          <w:numId w:val="5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BF73AF" w:rsidRPr="00BF73AF" w:rsidRDefault="00BF73AF" w:rsidP="009D176D">
      <w:pPr>
        <w:numPr>
          <w:ilvl w:val="0"/>
          <w:numId w:val="6"/>
        </w:numPr>
        <w:tabs>
          <w:tab w:val="clear" w:pos="360"/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для построения и исследования простейших математических моделей.</w:t>
      </w:r>
    </w:p>
    <w:p w:rsidR="00BF73AF" w:rsidRPr="00BF73AF" w:rsidRDefault="00BF73AF" w:rsidP="009D176D">
      <w:pPr>
        <w:numPr>
          <w:ilvl w:val="0"/>
          <w:numId w:val="6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для анализа реальных числовых данных, представленных в виде диаграмм, графиков;</w:t>
      </w:r>
    </w:p>
    <w:p w:rsidR="00BF73AF" w:rsidRPr="00BF73AF" w:rsidRDefault="00BF73AF" w:rsidP="009D176D">
      <w:pPr>
        <w:numPr>
          <w:ilvl w:val="0"/>
          <w:numId w:val="7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BF73AF" w:rsidRPr="00BF73AF" w:rsidRDefault="00BF73AF" w:rsidP="009D176D">
      <w:pPr>
        <w:numPr>
          <w:ilvl w:val="0"/>
          <w:numId w:val="7"/>
        </w:numPr>
        <w:tabs>
          <w:tab w:val="clear" w:pos="360"/>
          <w:tab w:val="num" w:pos="567"/>
        </w:tabs>
        <w:spacing w:after="0" w:line="228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BF73AF" w:rsidRPr="00BF73AF" w:rsidRDefault="00BF73AF" w:rsidP="00BF73A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:rsidR="00BF73AF" w:rsidRPr="00BF73AF" w:rsidRDefault="00BF73AF" w:rsidP="00BF73A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максимальной учебной нагрузки обучающегося составляет 513 часа: </w:t>
      </w:r>
    </w:p>
    <w:p w:rsidR="00BF73AF" w:rsidRPr="00BF73AF" w:rsidRDefault="00BF73AF" w:rsidP="00BF73A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из них:   обязательной аудиторной нагрузки - 342 часов;</w:t>
      </w:r>
    </w:p>
    <w:p w:rsidR="00BF73AF" w:rsidRPr="00BF73AF" w:rsidRDefault="00BF73AF" w:rsidP="00BF73AF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           самостоятельной внеаудиторной работы студентов - .171 часов.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Аннотация рабочей программы учебной дисциплины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center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ОДП.11 Информатика и ИКТ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Рабочая  программа учебной дисциплины ОДП.11 «Информатика и ИКТ» по профессии  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sz w:val="24"/>
          <w:szCs w:val="24"/>
        </w:rPr>
        <w:t xml:space="preserve"> разработана на основе примерной программы по дисциплине «Информатика и ИКТ», утвержденной  департаментом  </w:t>
      </w:r>
      <w:r w:rsidRPr="00BF73AF"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 – правового регулирования в сфере образования Министерства образования и науки Российской Федерации от 16 апреля 2008 года.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1.2. Место учебной дисциплины в структуре ОПОП: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Дисциплина принадлежит к группе общеобразовательных дисциплин среднего общего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образования и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направлена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на формирование общих (</w:t>
      </w:r>
      <w:proofErr w:type="spellStart"/>
      <w:r w:rsidRPr="00BF73AF">
        <w:rPr>
          <w:rFonts w:ascii="Times New Roman" w:eastAsia="TimesNewRomanPSMT" w:hAnsi="Times New Roman" w:cs="Times New Roman"/>
          <w:sz w:val="24"/>
          <w:szCs w:val="24"/>
        </w:rPr>
        <w:t>общеучебных</w:t>
      </w:r>
      <w:proofErr w:type="spellEnd"/>
      <w:r w:rsidRPr="00BF73AF">
        <w:rPr>
          <w:rFonts w:ascii="Times New Roman" w:eastAsia="TimesNewRomanPSMT" w:hAnsi="Times New Roman" w:cs="Times New Roman"/>
          <w:sz w:val="24"/>
          <w:szCs w:val="24"/>
        </w:rPr>
        <w:t>) компетенций.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1.3. Требования к результатам обучения: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Программа учебной дисциплины «Информатика и ИКТ» предназначена для изучения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информатики и ИКТ в учреждениях среднего профессионального образования,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реализующих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образовательную программу среднего общего образования, при подготовке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квалифицированных рабочих, служащих. Программа ориентирована на достижение следующих </w:t>
      </w:r>
      <w:r w:rsidRPr="00BF73AF">
        <w:rPr>
          <w:rFonts w:ascii="Times New Roman" w:eastAsia="TimesNewRomanPS-BoldMT" w:hAnsi="Times New Roman" w:cs="Times New Roman"/>
          <w:b/>
          <w:bCs/>
          <w:i/>
          <w:iCs/>
          <w:sz w:val="24"/>
          <w:szCs w:val="24"/>
        </w:rPr>
        <w:t>целей</w:t>
      </w:r>
      <w:r w:rsidRPr="00BF73AF">
        <w:rPr>
          <w:rFonts w:ascii="Times New Roman" w:eastAsia="TimesNewRomanPS-BoldMT" w:hAnsi="Times New Roman" w:cs="Times New Roman"/>
          <w:sz w:val="24"/>
          <w:szCs w:val="24"/>
        </w:rPr>
        <w:t>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освоение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системы базовых знаний, отражающих вклад информатики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формирование современной научной картины мира, роль информационных процессов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обществе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>, биологических и технических системах;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PMingLiU" w:hAnsi="Times New Roman" w:cs="Times New Roman"/>
          <w:sz w:val="24"/>
          <w:szCs w:val="24"/>
        </w:rPr>
        <w:t xml:space="preserve"> </w:t>
      </w: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овладение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умениями применять, анализировать, преобразовывать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информационные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модели реальных объектов и процессов, используя при этом ИКТ, в том числе при изучении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других дисциплин;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PMingLiU" w:hAnsi="Times New Roman" w:cs="Times New Roman"/>
          <w:sz w:val="24"/>
          <w:szCs w:val="24"/>
        </w:rPr>
        <w:t xml:space="preserve"> </w:t>
      </w: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развитие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познавательных интересов, интеллектуальных и творческих способностей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путем освоения и использования методов информатики и средств ИКТ при изучении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различных учебных предметов;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воспитание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ответственного отношения к соблюдению этических и правовых норм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информационной деятельности;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PMingLiU" w:hAnsi="Times New Roman" w:cs="Times New Roman"/>
          <w:sz w:val="24"/>
          <w:szCs w:val="24"/>
        </w:rPr>
        <w:t xml:space="preserve"> </w:t>
      </w: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приобретение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опыта использования информационных технологий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индивидуальной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и коллективной учебной и познавательной, в том числе проектной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деятельности.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Содержание программы представлено пятью темами: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–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информационная деятельность человека;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–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информация и информационные процессы;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–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средства информационно</w:t>
      </w:r>
      <w:r w:rsidRPr="00BF73AF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коммуникационных технологий;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–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технологии создания и преобразования информационных объектов;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–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телекоммуникационные технологии.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Содержание каждой темы включает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теоретический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и практико</w:t>
      </w:r>
      <w:r w:rsidRPr="00BF73AF">
        <w:rPr>
          <w:rFonts w:ascii="Times New Roman" w:eastAsia="TimesNewRomanPS-BoldMT" w:hAnsi="Times New Roman" w:cs="Times New Roman"/>
          <w:sz w:val="24"/>
          <w:szCs w:val="24"/>
        </w:rPr>
        <w:t>-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ориентированный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материал, реализуемый в форме практикумов с использованием средств ИКТ.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При освоении программы у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обучающихся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формируется информационно</w:t>
      </w:r>
      <w:r w:rsidRPr="00BF73AF">
        <w:rPr>
          <w:rFonts w:ascii="Times New Roman" w:eastAsia="TimesNewRomanPS-BoldMT" w:hAnsi="Times New Roman" w:cs="Times New Roman"/>
          <w:sz w:val="24"/>
          <w:szCs w:val="24"/>
        </w:rPr>
        <w:t>-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коммуникационная компетентность </w:t>
      </w: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–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Программа может использоваться другими образовательными учреждениями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профессионального и дополнительного образования,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реализующими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образовательную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программу среднего (полного) общего образования.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В результате изучения учебной дисциплины «Информатика и ИКТ» обучающийся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должен: </w:t>
      </w: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знать/понимать: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различные подходы к определению понятия «информация»;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lastRenderedPageBreak/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методы измерения количества информации: вероятностный и алфавитный. Знать единицы измерения информации;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единицы измерения количества и скорости передачи информации; принцип дискретного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(цифрового) представления информации;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назначение наиболее распространенных средств автоматизации информационной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деятельности (текстовых редакторов, текстовых процессоров, графических редакторов,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электронных таблиц, баз данных, компьютерных сетей);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назначение и виды информационных моделей, описывающих реальные объекты или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процессы;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использование алгоритма как способа автоматизации деятельности;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назначение и функции операционных систем; информационных и коммуникационных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технологий;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b/>
          <w:bCs/>
          <w:sz w:val="24"/>
          <w:szCs w:val="24"/>
        </w:rPr>
        <w:t>уметь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распознавать информационные процессы в различных системах;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необходимый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для хранения информации; скорость передачи информации;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выполнять базовые операции над объектами, проверять свойства этих объектов;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выполнять и строить простые алгоритмы;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-BoldMT" w:hAnsi="Times New Roman" w:cs="Times New Roman"/>
          <w:sz w:val="24"/>
          <w:szCs w:val="24"/>
        </w:rPr>
        <w:t xml:space="preserve">•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оперировать информационными объектами, используя графический интерфейс: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открывать, именовать, сохранять объекты, архивировать и разархивировать информацию,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пользоваться меню и окнами, справочной системой; предпринимать меры антивирусной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безопасности;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использовать готовые информационные модели, оценивать их соответствие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реальному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объекту и целям моделирования;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осуществлять выбор способа представления информации в соответствии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с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поставленной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задачей;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иллюстрировать учебные работы с использованием средств информационных технологий;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создавать информационные объекты сложной структуры, 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в том числе: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− гипертекстовые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− структурировать текст, используя нумерацию страниц, списки, ссылки, оглавления;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проводить проверку правописания; использовать в тексте таблицы, изображения;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− создавать и использовать различные формы представления информации: формулы,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графики, диаграммы, таблицы (в том числе динамические, электронные, в частности – в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практических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задачах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>), переходить от одного представления данных к другому;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− создавать рисунки, чертежи, графические представления реального объекта,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частности, в процессе проектирования с использованием основных операций графических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редакторов, учебных систем автоматизированного проектирования; осуществлять простейшую обработку цифровых изображений;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− создавать записи в базе данных;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− создавать презентации на основе шаблонов;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просматривать, создавать, редактировать, сохранять записи в базах данных;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осуществлять поиск информации в базах данных, компьютерных сетях и пр.;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• представлять числовую информацию различными способами (таблица, массив, график,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диаграмма и пр.);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lastRenderedPageBreak/>
        <w:t>• искать информацию с применением правил поиска (построения запросов) в базах данных,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компьютерных сетях, некомпьютерных источниках информации (справочниках и словарях,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каталогах, библиотеках) при выполнении заданий и проектов по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различным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учебным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дисциплинам;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пользоваться персональным компьютером и его периферийным оборудованием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(принтером, сканером, модемом, мультимедийным проектором, цифровой камерой);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соблюдать правила техники безопасности и гигиенические рекомендации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при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использовании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средств ИКТ;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для</w:t>
      </w:r>
      <w:proofErr w:type="gramEnd"/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эффективной организации индивидуального информационного пространства;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автоматизации коммуникационной деятельности;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эффективного применения информационных образовательных ресурсов в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учебной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деятельности.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Качество подготовки по информатике и ИКТ определяется уровнем </w:t>
      </w:r>
      <w:proofErr w:type="spellStart"/>
      <w:r w:rsidRPr="00BF73AF">
        <w:rPr>
          <w:rFonts w:ascii="Times New Roman" w:eastAsia="TimesNewRomanPSMT" w:hAnsi="Times New Roman" w:cs="Times New Roman"/>
          <w:sz w:val="24"/>
          <w:szCs w:val="24"/>
        </w:rPr>
        <w:t>сформированности</w:t>
      </w:r>
      <w:proofErr w:type="spell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знаний, умений, навыков, компетенций, необходимых для освоения профессиональных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дисциплин.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В результате освоения дисциплины «Информатика и ИКТ» обучающийся должен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овладеть общими (</w:t>
      </w:r>
      <w:proofErr w:type="spellStart"/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общеучебными</w:t>
      </w:r>
      <w:proofErr w:type="spellEnd"/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) компетенциями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, включающих в себя способность: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понимать сущность и социальную значимость своей будущей профессии, проявлять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к</w:t>
      </w:r>
      <w:proofErr w:type="gramEnd"/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ней устойчивый интерес (ОК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организовывать собственную деятельность, исходя из цели и способов её достижения,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определённых руководителем (ОК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2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анализировать рабочую ситуацию, осуществлять текущий и итоговый контроль, оценку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и коррекцию собственной деятельности, нести ответственность за результаты своей работы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(ОК3);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осуществлять поиск информации, необходимой для эффективного выполнения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профессиональных задач (ОК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4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использовать информационно-коммуникативные технологии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профессиональной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деятельности (ОК5);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работать в команде, эффективно общаться с коллегами, руководством, клиентами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(ОК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6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>);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исполнять воинскую обязанность, в том числе с применением полученных профессиональных знаний (для юношей) (ОК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7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>).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>1.4. Количество часов на освоение программы учебной дисциплины: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Максимальной учебной нагрузки обучающегося - </w:t>
      </w: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342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часа, в том числе: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>• обязательной аудиторной учебной нагрузки обучающегося - 228</w:t>
      </w: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часов;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• самостоятельной работы </w:t>
      </w:r>
      <w:proofErr w:type="gramStart"/>
      <w:r w:rsidRPr="00BF73AF">
        <w:rPr>
          <w:rFonts w:ascii="Times New Roman" w:eastAsia="TimesNewRomanPSMT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- 114 </w:t>
      </w:r>
      <w:r w:rsidRPr="00BF73AF">
        <w:rPr>
          <w:rFonts w:ascii="Times New Roman" w:eastAsia="TimesNewRomanPSMT" w:hAnsi="Times New Roman" w:cs="Times New Roman"/>
          <w:sz w:val="24"/>
          <w:szCs w:val="24"/>
        </w:rPr>
        <w:t>часов.</w:t>
      </w:r>
    </w:p>
    <w:p w:rsidR="00BF73AF" w:rsidRPr="00BF73AF" w:rsidRDefault="00BF73AF" w:rsidP="00BF73AF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BF73AF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Итоговая аттестация </w:t>
      </w:r>
      <w:r w:rsidRPr="00BF73AF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в форме дифференцированного зачета.</w:t>
      </w:r>
    </w:p>
    <w:p w:rsidR="00BF73AF" w:rsidRPr="00BF73AF" w:rsidRDefault="00BF73AF" w:rsidP="00BF73AF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AF" w:rsidRPr="00BF73AF" w:rsidRDefault="00BF73AF" w:rsidP="00BF73A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3AF" w:rsidRPr="00BF73AF" w:rsidRDefault="00BF73AF" w:rsidP="00BF73AF">
      <w:pPr>
        <w:spacing w:after="0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F73AF" w:rsidRPr="00BF73AF" w:rsidRDefault="00BF73AF" w:rsidP="00BF73AF">
      <w:pPr>
        <w:spacing w:after="0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рабочей программы учебной дисциплины ОДП. 12 физика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lastRenderedPageBreak/>
        <w:t>Статус программы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hAnsi="Times New Roman" w:cs="Times New Roman"/>
          <w:sz w:val="24"/>
          <w:szCs w:val="24"/>
        </w:rPr>
        <w:t>.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Программа учебной дисциплины «Физика» предназначена для изучения физики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рабочих, служащих.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образовательной 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Учебная программа дисциплины «Физика» принадлежит к общеобразовательному циклу, является профильной дисциплиной.</w:t>
      </w:r>
    </w:p>
    <w:p w:rsidR="00BF73AF" w:rsidRPr="00BF73AF" w:rsidRDefault="00BF73AF" w:rsidP="00BF73AF">
      <w:pPr>
        <w:pStyle w:val="Default"/>
        <w:jc w:val="both"/>
      </w:pPr>
      <w:r w:rsidRPr="00BF73AF">
        <w:rPr>
          <w:b/>
          <w:bCs/>
        </w:rPr>
        <w:t xml:space="preserve">     Структура программы 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Программа состоит из следующих разделов: пояснительная записка, тематический план и  содержание дисциплины, условия реализации дисциплины, контроль и оценка результатов освоения дисциплины.</w:t>
      </w:r>
    </w:p>
    <w:p w:rsidR="00BF73AF" w:rsidRPr="00BF73AF" w:rsidRDefault="00BF73AF" w:rsidP="00BF73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учебной дисциплины</w:t>
      </w:r>
    </w:p>
    <w:p w:rsidR="00BF73AF" w:rsidRPr="00BF73AF" w:rsidRDefault="00BF73AF" w:rsidP="00BF73A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«Физика»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должен: 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BF73AF">
        <w:rPr>
          <w:rFonts w:ascii="Times New Roman" w:hAnsi="Times New Roman" w:cs="Times New Roman"/>
          <w:sz w:val="24"/>
          <w:szCs w:val="24"/>
        </w:rPr>
        <w:t>:</w:t>
      </w:r>
    </w:p>
    <w:p w:rsidR="00BF73AF" w:rsidRPr="00BF73AF" w:rsidRDefault="00BF73AF" w:rsidP="009D176D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BF73AF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BF73AF" w:rsidRPr="00BF73AF" w:rsidRDefault="00BF73AF" w:rsidP="009D176D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73AF">
        <w:rPr>
          <w:rFonts w:ascii="Times New Roman" w:hAnsi="Times New Roman" w:cs="Times New Roman"/>
          <w:b/>
          <w:sz w:val="24"/>
          <w:szCs w:val="24"/>
        </w:rPr>
        <w:t xml:space="preserve">смысл физических величин: </w:t>
      </w:r>
      <w:r w:rsidRPr="00BF73AF">
        <w:rPr>
          <w:rFonts w:ascii="Times New Roman" w:hAnsi="Times New Roman" w:cs="Times New Roman"/>
          <w:sz w:val="24"/>
          <w:szCs w:val="24"/>
        </w:rPr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F73AF" w:rsidRPr="00BF73AF" w:rsidRDefault="00BF73AF" w:rsidP="009D176D">
      <w:pPr>
        <w:numPr>
          <w:ilvl w:val="0"/>
          <w:numId w:val="23"/>
        </w:numPr>
        <w:tabs>
          <w:tab w:val="left" w:pos="655"/>
          <w:tab w:val="left" w:pos="862"/>
          <w:tab w:val="left" w:pos="1080"/>
          <w:tab w:val="left" w:pos="180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смысл физических законов</w:t>
      </w:r>
      <w:r w:rsidRPr="00BF73AF">
        <w:rPr>
          <w:rFonts w:ascii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F73AF" w:rsidRPr="00BF73AF" w:rsidRDefault="00BF73AF" w:rsidP="009D176D">
      <w:pPr>
        <w:numPr>
          <w:ilvl w:val="0"/>
          <w:numId w:val="23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вклад российских и зарубежных ученых</w:t>
      </w:r>
      <w:r w:rsidRPr="00BF73AF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BF73AF" w:rsidRPr="00BF73AF" w:rsidRDefault="00BF73AF" w:rsidP="00BF73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уметь</w:t>
      </w:r>
      <w:r w:rsidRPr="00BF73AF">
        <w:rPr>
          <w:rFonts w:ascii="Times New Roman" w:hAnsi="Times New Roman" w:cs="Times New Roman"/>
          <w:sz w:val="24"/>
          <w:szCs w:val="24"/>
        </w:rPr>
        <w:t>:</w:t>
      </w:r>
    </w:p>
    <w:p w:rsidR="00BF73AF" w:rsidRPr="00BF73AF" w:rsidRDefault="00BF73AF" w:rsidP="009D176D">
      <w:pPr>
        <w:numPr>
          <w:ilvl w:val="0"/>
          <w:numId w:val="24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F73AF">
        <w:rPr>
          <w:rFonts w:ascii="Times New Roman" w:hAnsi="Times New Roman" w:cs="Times New Roman"/>
          <w:b/>
          <w:spacing w:val="-6"/>
          <w:sz w:val="24"/>
          <w:szCs w:val="24"/>
        </w:rPr>
        <w:t xml:space="preserve">описывать и объяснять физические явления и свойства тел: </w:t>
      </w:r>
      <w:r w:rsidRPr="00BF73AF">
        <w:rPr>
          <w:rFonts w:ascii="Times New Roman" w:hAnsi="Times New Roman" w:cs="Times New Roman"/>
          <w:spacing w:val="-6"/>
          <w:sz w:val="24"/>
          <w:szCs w:val="24"/>
        </w:rPr>
        <w:t>движение небесных тел и искусственных спутников Земли; свойства газов, жидкостей и твердых тел; электромагнитн</w:t>
      </w:r>
      <w:r w:rsidRPr="00BF73AF">
        <w:rPr>
          <w:rFonts w:ascii="Times New Roman" w:hAnsi="Times New Roman" w:cs="Times New Roman"/>
          <w:color w:val="000000"/>
          <w:spacing w:val="-6"/>
          <w:sz w:val="24"/>
          <w:szCs w:val="24"/>
        </w:rPr>
        <w:t>ую</w:t>
      </w:r>
      <w:r w:rsidRPr="00BF73AF">
        <w:rPr>
          <w:rFonts w:ascii="Times New Roman" w:hAnsi="Times New Roman" w:cs="Times New Roman"/>
          <w:spacing w:val="-6"/>
          <w:sz w:val="24"/>
          <w:szCs w:val="24"/>
        </w:rPr>
        <w:t xml:space="preserve"> индукци</w:t>
      </w:r>
      <w:r w:rsidRPr="00BF73AF">
        <w:rPr>
          <w:rFonts w:ascii="Times New Roman" w:hAnsi="Times New Roman" w:cs="Times New Roman"/>
          <w:color w:val="000000"/>
          <w:spacing w:val="-6"/>
          <w:sz w:val="24"/>
          <w:szCs w:val="24"/>
        </w:rPr>
        <w:t>ю</w:t>
      </w:r>
      <w:r w:rsidRPr="00BF73AF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BF73AF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распространение электромагнитных волн;</w:t>
      </w:r>
      <w:r w:rsidRPr="00BF73AF">
        <w:rPr>
          <w:rFonts w:ascii="Times New Roman" w:hAnsi="Times New Roman" w:cs="Times New Roman"/>
          <w:spacing w:val="-6"/>
          <w:sz w:val="24"/>
          <w:szCs w:val="24"/>
        </w:rPr>
        <w:t xml:space="preserve"> волновые свойства света; излучение и поглощение света атомом; фотоэффект;</w:t>
      </w:r>
    </w:p>
    <w:p w:rsidR="00BF73AF" w:rsidRPr="00BF73AF" w:rsidRDefault="00BF73AF" w:rsidP="009D176D">
      <w:pPr>
        <w:numPr>
          <w:ilvl w:val="0"/>
          <w:numId w:val="24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 xml:space="preserve">отличать </w:t>
      </w:r>
      <w:r w:rsidRPr="00BF73AF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</w:p>
    <w:p w:rsidR="00BF73AF" w:rsidRPr="00BF73AF" w:rsidRDefault="00BF73AF" w:rsidP="009D176D">
      <w:pPr>
        <w:numPr>
          <w:ilvl w:val="0"/>
          <w:numId w:val="24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делать выводы</w:t>
      </w:r>
      <w:r w:rsidRPr="00BF73AF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данных; </w:t>
      </w:r>
    </w:p>
    <w:p w:rsidR="00BF73AF" w:rsidRPr="00BF73AF" w:rsidRDefault="00BF73AF" w:rsidP="009D176D">
      <w:pPr>
        <w:numPr>
          <w:ilvl w:val="0"/>
          <w:numId w:val="24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приводить примеры, показывающие, что:</w:t>
      </w:r>
      <w:r w:rsidRPr="00BF73AF">
        <w:rPr>
          <w:rFonts w:ascii="Times New Roman" w:hAnsi="Times New Roman" w:cs="Times New Roman"/>
          <w:sz w:val="24"/>
          <w:szCs w:val="24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BF73AF" w:rsidRPr="00BF73AF" w:rsidRDefault="00BF73AF" w:rsidP="009D176D">
      <w:pPr>
        <w:numPr>
          <w:ilvl w:val="0"/>
          <w:numId w:val="24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 xml:space="preserve">приводить примеры практического использования физических знаний: </w:t>
      </w:r>
      <w:r w:rsidRPr="00BF73AF">
        <w:rPr>
          <w:rFonts w:ascii="Times New Roman" w:hAnsi="Times New Roman" w:cs="Times New Roman"/>
          <w:sz w:val="24"/>
          <w:szCs w:val="24"/>
        </w:rPr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BF73AF" w:rsidRPr="00BF73AF" w:rsidRDefault="00BF73AF" w:rsidP="009D176D">
      <w:pPr>
        <w:numPr>
          <w:ilvl w:val="0"/>
          <w:numId w:val="24"/>
        </w:numPr>
        <w:tabs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BF73AF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 Интернете, научно-популярных статьях.</w:t>
      </w:r>
    </w:p>
    <w:p w:rsidR="00BF73AF" w:rsidRPr="00BF73AF" w:rsidRDefault="00BF73AF" w:rsidP="009D176D">
      <w:pPr>
        <w:numPr>
          <w:ilvl w:val="0"/>
          <w:numId w:val="24"/>
        </w:numPr>
        <w:tabs>
          <w:tab w:val="left" w:pos="709"/>
        </w:tabs>
        <w:spacing w:after="0" w:line="240" w:lineRule="auto"/>
        <w:ind w:firstLine="1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применять полученные знания для решения физических задач;</w:t>
      </w:r>
    </w:p>
    <w:p w:rsidR="00BF73AF" w:rsidRPr="00BF73AF" w:rsidRDefault="00BF73AF" w:rsidP="009D176D">
      <w:pPr>
        <w:numPr>
          <w:ilvl w:val="0"/>
          <w:numId w:val="24"/>
        </w:numPr>
        <w:tabs>
          <w:tab w:val="clear" w:pos="153"/>
          <w:tab w:val="left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определять </w:t>
      </w:r>
      <w:r w:rsidRPr="00BF73AF">
        <w:rPr>
          <w:rFonts w:ascii="Times New Roman" w:hAnsi="Times New Roman" w:cs="Times New Roman"/>
          <w:sz w:val="24"/>
          <w:szCs w:val="24"/>
        </w:rPr>
        <w:t xml:space="preserve">характер физического процесса по графику, таблице, формуле; </w:t>
      </w:r>
    </w:p>
    <w:p w:rsidR="00BF73AF" w:rsidRPr="00BF73AF" w:rsidRDefault="00BF73AF" w:rsidP="009D176D">
      <w:pPr>
        <w:numPr>
          <w:ilvl w:val="0"/>
          <w:numId w:val="24"/>
        </w:numPr>
        <w:tabs>
          <w:tab w:val="clear" w:pos="153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измерять</w:t>
      </w:r>
      <w:r w:rsidRPr="00BF73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b/>
          <w:sz w:val="24"/>
          <w:szCs w:val="24"/>
        </w:rPr>
        <w:t>ряд</w:t>
      </w:r>
      <w:r w:rsidRPr="00BF73AF">
        <w:rPr>
          <w:rFonts w:ascii="Times New Roman" w:hAnsi="Times New Roman" w:cs="Times New Roman"/>
          <w:sz w:val="24"/>
          <w:szCs w:val="24"/>
        </w:rPr>
        <w:t xml:space="preserve"> физических величин, представляя результаты измерений с учетом их погрешностей;</w:t>
      </w:r>
    </w:p>
    <w:p w:rsidR="00BF73AF" w:rsidRPr="00BF73AF" w:rsidRDefault="00BF73AF" w:rsidP="00BF73AF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BF73AF">
        <w:rPr>
          <w:rFonts w:ascii="Times New Roman" w:hAnsi="Times New Roman" w:cs="Times New Roman"/>
          <w:sz w:val="24"/>
          <w:szCs w:val="24"/>
        </w:rPr>
        <w:t>:</w:t>
      </w:r>
    </w:p>
    <w:p w:rsidR="00BF73AF" w:rsidRPr="00BF73AF" w:rsidRDefault="00BF73AF" w:rsidP="009D176D">
      <w:pPr>
        <w:numPr>
          <w:ilvl w:val="0"/>
          <w:numId w:val="8"/>
        </w:numPr>
        <w:tabs>
          <w:tab w:val="clear" w:pos="2575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для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F73AF" w:rsidRPr="00BF73AF" w:rsidRDefault="00BF73AF" w:rsidP="009D176D">
      <w:pPr>
        <w:numPr>
          <w:ilvl w:val="0"/>
          <w:numId w:val="8"/>
        </w:numPr>
        <w:tabs>
          <w:tab w:val="clear" w:pos="2575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BF73AF" w:rsidRPr="00BF73AF" w:rsidRDefault="00BF73AF" w:rsidP="009D176D">
      <w:pPr>
        <w:numPr>
          <w:ilvl w:val="0"/>
          <w:numId w:val="8"/>
        </w:numPr>
        <w:tabs>
          <w:tab w:val="clear" w:pos="2575"/>
          <w:tab w:val="num" w:pos="153"/>
          <w:tab w:val="left" w:pos="655"/>
          <w:tab w:val="left" w:pos="862"/>
          <w:tab w:val="left" w:pos="1080"/>
        </w:tabs>
        <w:spacing w:after="0" w:line="240" w:lineRule="auto"/>
        <w:ind w:left="655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BF73AF" w:rsidRPr="00BF73AF" w:rsidRDefault="00BF73AF" w:rsidP="00BF73AF">
      <w:pPr>
        <w:pStyle w:val="Default"/>
        <w:jc w:val="both"/>
      </w:pPr>
      <w:r w:rsidRPr="00BF73AF">
        <w:rPr>
          <w:b/>
          <w:bCs/>
        </w:rPr>
        <w:t xml:space="preserve">Программой предусмотрены следующие формы проведения занятий: </w:t>
      </w:r>
    </w:p>
    <w:p w:rsidR="00BF73AF" w:rsidRPr="00BF73AF" w:rsidRDefault="00BF73AF" w:rsidP="009D176D">
      <w:pPr>
        <w:pStyle w:val="Default"/>
        <w:numPr>
          <w:ilvl w:val="0"/>
          <w:numId w:val="25"/>
        </w:numPr>
        <w:jc w:val="both"/>
      </w:pPr>
      <w:r w:rsidRPr="00BF73AF">
        <w:t xml:space="preserve">семинарское занятие с использованием учебника и привлечением дополнительных материалов из хрестоматий и других источников; </w:t>
      </w:r>
    </w:p>
    <w:p w:rsidR="00BF73AF" w:rsidRPr="00BF73AF" w:rsidRDefault="00BF73AF" w:rsidP="009D176D">
      <w:pPr>
        <w:pStyle w:val="Default"/>
        <w:numPr>
          <w:ilvl w:val="0"/>
          <w:numId w:val="25"/>
        </w:numPr>
        <w:jc w:val="both"/>
      </w:pPr>
      <w:r w:rsidRPr="00BF73AF">
        <w:t xml:space="preserve">практические и лабораторные занятия; </w:t>
      </w:r>
    </w:p>
    <w:p w:rsidR="00BF73AF" w:rsidRPr="00BF73AF" w:rsidRDefault="00BF73AF" w:rsidP="009D176D">
      <w:pPr>
        <w:pStyle w:val="Default"/>
        <w:numPr>
          <w:ilvl w:val="0"/>
          <w:numId w:val="25"/>
        </w:numPr>
        <w:jc w:val="both"/>
      </w:pPr>
      <w:r w:rsidRPr="00BF73AF">
        <w:t xml:space="preserve">самостоятельная работа </w:t>
      </w:r>
      <w:proofErr w:type="gramStart"/>
      <w:r w:rsidRPr="00BF73AF">
        <w:t>обучающихся</w:t>
      </w:r>
      <w:proofErr w:type="gramEnd"/>
      <w:r w:rsidRPr="00BF73AF">
        <w:t xml:space="preserve">, в том числе групповые и индивидуальные задания; </w:t>
      </w:r>
    </w:p>
    <w:p w:rsidR="00BF73AF" w:rsidRPr="00BF73AF" w:rsidRDefault="00BF73AF" w:rsidP="009D176D">
      <w:pPr>
        <w:pStyle w:val="Default"/>
        <w:numPr>
          <w:ilvl w:val="0"/>
          <w:numId w:val="25"/>
        </w:numPr>
        <w:jc w:val="both"/>
      </w:pPr>
      <w:r w:rsidRPr="00BF73AF">
        <w:t>заслушивание сообщений учащихся с последующим их обсуждением.</w:t>
      </w:r>
    </w:p>
    <w:p w:rsidR="00BF73AF" w:rsidRPr="00BF73AF" w:rsidRDefault="00BF73AF" w:rsidP="00BF73AF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pacing w:val="-3"/>
          <w:sz w:val="24"/>
          <w:szCs w:val="24"/>
        </w:rPr>
        <w:t xml:space="preserve">       Текущий контроль проводится преподавателем в процессе </w:t>
      </w:r>
      <w:r w:rsidRPr="00BF73AF">
        <w:rPr>
          <w:rFonts w:ascii="Times New Roman" w:hAnsi="Times New Roman" w:cs="Times New Roman"/>
          <w:sz w:val="24"/>
          <w:szCs w:val="24"/>
        </w:rPr>
        <w:t xml:space="preserve">проведения практических занятий и лабораторных работ, тестирования, а также выполнения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проектов, исследований. Формы текущего контроля: диагностические контрольные работы, варианты заданий в тестовой форме, устный опрос, выполнение лабораторных работ и практических занятий, самостоятельная работа. </w:t>
      </w:r>
    </w:p>
    <w:p w:rsidR="00BF73AF" w:rsidRPr="00BF73AF" w:rsidRDefault="00BF73AF" w:rsidP="00BF73AF">
      <w:pPr>
        <w:widowControl w:val="0"/>
        <w:suppressAutoHyphens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 Формой промежуточной аттестацией по дисциплине «Физика» является дифференцированный зачет, который проводится во втором семестре.</w:t>
      </w:r>
    </w:p>
    <w:p w:rsidR="00BF73AF" w:rsidRPr="00BF73AF" w:rsidRDefault="00BF73AF" w:rsidP="00BF73A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   Содержание дисциплины «Физика» предусматривает изучение следующих разделов:</w:t>
      </w:r>
    </w:p>
    <w:p w:rsidR="00BF73AF" w:rsidRPr="00BF73AF" w:rsidRDefault="00BF73AF" w:rsidP="00BF73A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1. Механика (темы: кинематика, динамика, законы сохранения в механике, механические колебания и волны).</w:t>
      </w:r>
    </w:p>
    <w:p w:rsidR="00BF73AF" w:rsidRPr="00BF73AF" w:rsidRDefault="00BF73AF" w:rsidP="00BF73A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2. Молекулярная физика и термодинамика (темы: основы молекулярно – кинетической теории, основы термодинамики, агрегатные состояния вещества и фазовые переходы).</w:t>
      </w:r>
    </w:p>
    <w:p w:rsidR="00BF73AF" w:rsidRPr="00BF73AF" w:rsidRDefault="00BF73AF" w:rsidP="00BF73A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3. Электродинамика (темы: электрическое поле, законы постоянного тока, электрический ток в полупроводниках, магнитное поле,  электромагнитная индукция, электромагнитные колебания и волны, волновая оптика).</w:t>
      </w:r>
    </w:p>
    <w:p w:rsidR="00BF73AF" w:rsidRPr="00BF73AF" w:rsidRDefault="00BF73AF" w:rsidP="00BF73A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>4. Строение атома и квантовая физика (темы: квантовая оптика, физика атома и атомного ядра).</w:t>
      </w:r>
    </w:p>
    <w:p w:rsidR="00BF73AF" w:rsidRPr="00BF73AF" w:rsidRDefault="00BF73AF" w:rsidP="00BF73A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Эволюция Вселенной (темы: эффект Доплера)  и обнаружения «разбегания» галактик, термоядерный синтез, обнаружение планетарных систем.</w:t>
      </w:r>
      <w:proofErr w:type="gramEnd"/>
    </w:p>
    <w:p w:rsidR="00BF73AF" w:rsidRPr="00BF73AF" w:rsidRDefault="00BF73AF" w:rsidP="00BF73A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      максимальная учебная нагрузка </w:t>
      </w:r>
      <w:proofErr w:type="gramStart"/>
      <w:r w:rsidRPr="00BF73A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F73AF">
        <w:rPr>
          <w:rFonts w:ascii="Times New Roman" w:hAnsi="Times New Roman" w:cs="Times New Roman"/>
          <w:sz w:val="24"/>
          <w:szCs w:val="24"/>
        </w:rPr>
        <w:t xml:space="preserve"> </w:t>
      </w:r>
      <w:r w:rsidRPr="00BF73AF">
        <w:rPr>
          <w:rFonts w:ascii="Times New Roman" w:hAnsi="Times New Roman" w:cs="Times New Roman"/>
          <w:sz w:val="24"/>
          <w:szCs w:val="24"/>
          <w:u w:val="single"/>
        </w:rPr>
        <w:t xml:space="preserve">427 </w:t>
      </w:r>
      <w:r w:rsidRPr="00BF73AF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</w:t>
      </w:r>
      <w:r w:rsidRPr="00BF73AF">
        <w:rPr>
          <w:rFonts w:ascii="Times New Roman" w:hAnsi="Times New Roman" w:cs="Times New Roman"/>
          <w:sz w:val="24"/>
          <w:szCs w:val="24"/>
          <w:u w:val="single"/>
        </w:rPr>
        <w:t>285</w:t>
      </w:r>
      <w:r w:rsidRPr="00BF73A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BF73AF" w:rsidRPr="00BF73AF" w:rsidRDefault="00BF73AF" w:rsidP="00BF73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73AF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</w:t>
      </w:r>
      <w:r w:rsidRPr="00BF73AF">
        <w:rPr>
          <w:rFonts w:ascii="Times New Roman" w:hAnsi="Times New Roman" w:cs="Times New Roman"/>
          <w:sz w:val="24"/>
          <w:szCs w:val="24"/>
          <w:u w:val="single"/>
        </w:rPr>
        <w:t>142</w:t>
      </w:r>
      <w:r w:rsidRPr="00BF73A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114E8" w:rsidRPr="003B066D" w:rsidRDefault="002114E8" w:rsidP="00CA2885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ЦИКЛ</w:t>
      </w:r>
    </w:p>
    <w:p w:rsidR="002114E8" w:rsidRPr="003B066D" w:rsidRDefault="002114E8" w:rsidP="002114E8">
      <w:pPr>
        <w:shd w:val="clear" w:color="auto" w:fill="FBD4B4" w:themeFill="accent6" w:themeFillTint="66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01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D569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Технические измерения</w:t>
      </w:r>
    </w:p>
    <w:p w:rsidR="00CA2885" w:rsidRPr="00870A8F" w:rsidRDefault="00CA2885" w:rsidP="00CA2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="00B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Федерального государственного образовательного стандарта по профессии </w:t>
      </w:r>
      <w:r w:rsidR="00BF73AF"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="00BF73AF" w:rsidRPr="00BF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70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соответствии:</w:t>
      </w:r>
    </w:p>
    <w:p w:rsidR="00CA2885" w:rsidRPr="00870A8F" w:rsidRDefault="00CA2885" w:rsidP="00CA288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г.).</w:t>
      </w:r>
    </w:p>
    <w:p w:rsidR="00D5691D" w:rsidRDefault="00D5691D" w:rsidP="00D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1D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 основной профессиональной образовательной программы в соответствии с ФГО</w:t>
      </w:r>
      <w:r w:rsidR="00BF73AF">
        <w:rPr>
          <w:rFonts w:ascii="Times New Roman" w:hAnsi="Times New Roman"/>
          <w:sz w:val="24"/>
          <w:szCs w:val="24"/>
        </w:rPr>
        <w:t xml:space="preserve">С по  профессии  </w:t>
      </w:r>
      <w:r w:rsidR="00BF73AF"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>
        <w:rPr>
          <w:rFonts w:ascii="Times New Roman" w:hAnsi="Times New Roman"/>
          <w:sz w:val="24"/>
          <w:szCs w:val="24"/>
        </w:rPr>
        <w:t>.</w:t>
      </w:r>
    </w:p>
    <w:p w:rsidR="00D5691D" w:rsidRDefault="00D5691D" w:rsidP="00D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1D">
        <w:rPr>
          <w:rFonts w:ascii="Times New Roman" w:hAnsi="Times New Roman"/>
          <w:sz w:val="24"/>
          <w:szCs w:val="24"/>
        </w:rPr>
        <w:t>Дисциплина входит в общепрофессиональный цикл.</w:t>
      </w:r>
    </w:p>
    <w:p w:rsidR="00D5691D" w:rsidRPr="00D5691D" w:rsidRDefault="00D5691D" w:rsidP="00D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691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D5691D" w:rsidRDefault="00D5691D" w:rsidP="009D176D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анализировать техническую документацию;</w:t>
      </w:r>
    </w:p>
    <w:p w:rsidR="00D5691D" w:rsidRDefault="00D5691D" w:rsidP="009D176D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определять предельные отклонения размеров по стандартам, технической документации;</w:t>
      </w:r>
    </w:p>
    <w:p w:rsidR="00D5691D" w:rsidRDefault="00D5691D" w:rsidP="009D176D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выполнять расчеты величин предельных размеров и допуска по данным чертежа и определять годность заданных размеров;</w:t>
      </w:r>
    </w:p>
    <w:p w:rsidR="00D5691D" w:rsidRDefault="00D5691D" w:rsidP="009D176D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определять характер сопряжения (группы посадки) по данным чертежей, по выполненным расчетам;</w:t>
      </w:r>
    </w:p>
    <w:p w:rsidR="00D5691D" w:rsidRDefault="00D5691D" w:rsidP="009D176D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выполнять графики полей допусков по выполненным расчетам;</w:t>
      </w:r>
    </w:p>
    <w:p w:rsidR="00D5691D" w:rsidRPr="00D5691D" w:rsidRDefault="00D5691D" w:rsidP="009D176D">
      <w:pPr>
        <w:pStyle w:val="a9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применять контрольно-измерительные приборы и инструменты;</w:t>
      </w:r>
    </w:p>
    <w:p w:rsidR="00D5691D" w:rsidRPr="00D5691D" w:rsidRDefault="00D5691D" w:rsidP="00D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691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систему допусков и посадок;</w:t>
      </w:r>
    </w:p>
    <w:p w:rsid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квалитеты и параметры шероховатости;</w:t>
      </w:r>
    </w:p>
    <w:p w:rsid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основные принципы калибровки сложных профилей;</w:t>
      </w:r>
    </w:p>
    <w:p w:rsid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основы взаимозаменяемости;</w:t>
      </w:r>
    </w:p>
    <w:p w:rsid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методы определения погрешностей измерений;</w:t>
      </w:r>
    </w:p>
    <w:p w:rsid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основные сведения о сопряжениях в машиностроении;</w:t>
      </w:r>
    </w:p>
    <w:p w:rsid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размеры допусков для основных видов механической обработки и для деталей, поступающих на сборку;</w:t>
      </w:r>
    </w:p>
    <w:p w:rsid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основные принципы калибрования простых и средней сложности профилей;</w:t>
      </w:r>
    </w:p>
    <w:p w:rsid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стандарты на материалы, крепежные и нормализованные детали и узлы;</w:t>
      </w:r>
    </w:p>
    <w:p w:rsid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наименование и свойства комплектуемых материалов;</w:t>
      </w:r>
    </w:p>
    <w:p w:rsid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устройство, назначение, правила настройки и регулирования контрольно-измерительных инструментов и приборов;</w:t>
      </w:r>
    </w:p>
    <w:p w:rsidR="00D5691D" w:rsidRPr="00D5691D" w:rsidRDefault="00D5691D" w:rsidP="009D176D">
      <w:pPr>
        <w:pStyle w:val="a9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методы и средства контроля обработанных поверхностей.</w:t>
      </w:r>
    </w:p>
    <w:p w:rsidR="00D5691D" w:rsidRPr="00636D03" w:rsidRDefault="00D5691D" w:rsidP="00D569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1D">
        <w:rPr>
          <w:rFonts w:ascii="Times New Roman" w:hAnsi="Times New Roman"/>
          <w:sz w:val="24"/>
          <w:szCs w:val="24"/>
        </w:rPr>
        <w:t xml:space="preserve"> </w:t>
      </w:r>
      <w:r w:rsidRPr="00636D03">
        <w:rPr>
          <w:rFonts w:ascii="Times New Roman" w:hAnsi="Times New Roman" w:cs="Times New Roman"/>
          <w:sz w:val="24"/>
          <w:szCs w:val="24"/>
        </w:rPr>
        <w:t>Освоенные знания и умения способствуют формированию следующих компетенций:</w:t>
      </w:r>
    </w:p>
    <w:p w:rsidR="00D5691D" w:rsidRDefault="00D5691D" w:rsidP="00D56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ОК 1</w:t>
      </w:r>
      <w:r>
        <w:rPr>
          <w:rFonts w:ascii="Times New Roman" w:hAnsi="Times New Roman" w:cs="Times New Roman"/>
          <w:sz w:val="24"/>
          <w:szCs w:val="24"/>
        </w:rPr>
        <w:t>- ОК-7, ПК 1.1 – ПК 1.4, ПК 2.1 - ПК.2.4.</w:t>
      </w:r>
    </w:p>
    <w:p w:rsidR="00D5691D" w:rsidRPr="00D5691D" w:rsidRDefault="00D5691D" w:rsidP="00D5691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D5691D">
        <w:rPr>
          <w:rFonts w:ascii="Times New Roman" w:hAnsi="Times New Roman"/>
          <w:b/>
          <w:sz w:val="24"/>
          <w:szCs w:val="24"/>
        </w:rPr>
        <w:t>оличество часов на освоение рабочей программы учебной дисциплины: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691D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 </w:t>
      </w:r>
      <w:r>
        <w:rPr>
          <w:rFonts w:ascii="Times New Roman" w:hAnsi="Times New Roman"/>
          <w:sz w:val="24"/>
          <w:szCs w:val="24"/>
        </w:rPr>
        <w:t>51</w:t>
      </w:r>
      <w:r w:rsidRPr="00D5691D">
        <w:rPr>
          <w:rFonts w:ascii="Times New Roman" w:hAnsi="Times New Roman"/>
          <w:sz w:val="24"/>
          <w:szCs w:val="24"/>
        </w:rPr>
        <w:t xml:space="preserve"> час, в том числе: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91D">
        <w:rPr>
          <w:rFonts w:ascii="Times New Roman" w:hAnsi="Times New Roman"/>
          <w:sz w:val="24"/>
          <w:szCs w:val="24"/>
        </w:rPr>
        <w:t>обязательной аудиторной учеб</w:t>
      </w:r>
      <w:r>
        <w:rPr>
          <w:rFonts w:ascii="Times New Roman" w:hAnsi="Times New Roman"/>
          <w:sz w:val="24"/>
          <w:szCs w:val="24"/>
        </w:rPr>
        <w:t>ной нагрузки обучающегося 34 часа</w:t>
      </w:r>
      <w:r w:rsidRPr="00D5691D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91D">
        <w:rPr>
          <w:rFonts w:ascii="Times New Roman" w:hAnsi="Times New Roman"/>
          <w:sz w:val="24"/>
          <w:szCs w:val="24"/>
        </w:rPr>
        <w:t>самостоятельной работы обуча</w:t>
      </w:r>
      <w:r>
        <w:rPr>
          <w:rFonts w:ascii="Times New Roman" w:hAnsi="Times New Roman"/>
          <w:sz w:val="24"/>
          <w:szCs w:val="24"/>
        </w:rPr>
        <w:t>ющегося</w:t>
      </w:r>
      <w:r w:rsidRPr="00D5691D">
        <w:rPr>
          <w:rFonts w:ascii="Times New Roman" w:hAnsi="Times New Roman"/>
          <w:sz w:val="24"/>
          <w:szCs w:val="24"/>
        </w:rPr>
        <w:t xml:space="preserve"> 17 часов.</w:t>
      </w:r>
    </w:p>
    <w:p w:rsidR="00D5691D" w:rsidRPr="003B066D" w:rsidRDefault="00D5691D" w:rsidP="00D5691D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02  Техническая графика</w:t>
      </w:r>
    </w:p>
    <w:p w:rsidR="00D5691D" w:rsidRPr="00D5691D" w:rsidRDefault="00D5691D" w:rsidP="00D569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 w:rsidR="00BF7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Федерального государственного образовательного стандарта по профессии </w:t>
      </w:r>
      <w:r w:rsidR="00BF73AF"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="00BF73AF" w:rsidRPr="00BF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соответствии:</w:t>
      </w:r>
    </w:p>
    <w:p w:rsidR="00D5691D" w:rsidRDefault="00D5691D" w:rsidP="00D5691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</w:t>
      </w:r>
      <w:r w:rsidRPr="00D56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образовании Министерства образования и науки Российской Федерации 28 августа 2009 г.).</w:t>
      </w:r>
    </w:p>
    <w:p w:rsidR="00D5691D" w:rsidRDefault="00D5691D" w:rsidP="00D56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профе</w:t>
      </w:r>
      <w:r w:rsidR="00FE1A0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15.01.25</w:t>
      </w:r>
      <w:r w:rsidRPr="00D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Станочник (металлообработка).</w:t>
      </w:r>
    </w:p>
    <w:p w:rsidR="00D5691D" w:rsidRPr="00D5691D" w:rsidRDefault="00D5691D" w:rsidP="00D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1D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циклу.</w:t>
      </w:r>
    </w:p>
    <w:p w:rsidR="00D5691D" w:rsidRDefault="00D5691D" w:rsidP="00D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691D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уметь: </w:t>
      </w:r>
    </w:p>
    <w:p w:rsidR="00D5691D" w:rsidRDefault="00D5691D" w:rsidP="009D176D">
      <w:pPr>
        <w:pStyle w:val="a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читать и оформлять чертежи, схемы и графики;</w:t>
      </w:r>
    </w:p>
    <w:p w:rsidR="00D5691D" w:rsidRDefault="00D5691D" w:rsidP="009D176D">
      <w:pPr>
        <w:pStyle w:val="a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составлять эскизы на обрабатываемые детали с указанием допусков и посадок;</w:t>
      </w:r>
    </w:p>
    <w:p w:rsidR="00D5691D" w:rsidRDefault="00D5691D" w:rsidP="009D176D">
      <w:pPr>
        <w:pStyle w:val="a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пользоваться справочной литературой;</w:t>
      </w:r>
    </w:p>
    <w:p w:rsidR="00D5691D" w:rsidRDefault="00D5691D" w:rsidP="009D176D">
      <w:pPr>
        <w:pStyle w:val="a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пользоваться спецификацией в процессе чтения сборочных чертежей, схем;</w:t>
      </w:r>
    </w:p>
    <w:p w:rsidR="00D5691D" w:rsidRPr="00D5691D" w:rsidRDefault="00D5691D" w:rsidP="009D176D">
      <w:pPr>
        <w:pStyle w:val="a9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t>выполнять расчеты величин предельных размеров и допуска по данным чертежа и определять годность за</w:t>
      </w:r>
      <w:r>
        <w:t>данных действительных размеров</w:t>
      </w:r>
      <w:r w:rsidRPr="00D5691D">
        <w:t>.</w:t>
      </w:r>
    </w:p>
    <w:p w:rsidR="00D5691D" w:rsidRDefault="00D5691D" w:rsidP="00D56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691D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  <w:r w:rsidRPr="00D5691D">
        <w:rPr>
          <w:rFonts w:ascii="Times New Roman" w:hAnsi="Times New Roman"/>
          <w:sz w:val="24"/>
          <w:szCs w:val="24"/>
        </w:rPr>
        <w:t xml:space="preserve"> </w:t>
      </w:r>
    </w:p>
    <w:p w:rsidR="00D5691D" w:rsidRDefault="00D5691D" w:rsidP="009D176D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основы черчения и геометрии</w:t>
      </w:r>
    </w:p>
    <w:p w:rsidR="00D5691D" w:rsidRPr="00D5691D" w:rsidRDefault="00D5691D" w:rsidP="009D176D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rPr>
          <w:rFonts w:eastAsia="Calibri"/>
        </w:rPr>
        <w:t>требования единой системы конструкторской документаци</w:t>
      </w:r>
      <w:r>
        <w:rPr>
          <w:rFonts w:eastAsia="Calibri"/>
        </w:rPr>
        <w:t>и (ЕСКД)</w:t>
      </w:r>
    </w:p>
    <w:p w:rsidR="00D5691D" w:rsidRPr="00D5691D" w:rsidRDefault="00D5691D" w:rsidP="009D176D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rPr>
          <w:rFonts w:eastAsia="Calibri"/>
        </w:rPr>
        <w:t xml:space="preserve">правила чтения схем и </w:t>
      </w:r>
      <w:r>
        <w:rPr>
          <w:rFonts w:eastAsia="Calibri"/>
        </w:rPr>
        <w:t>чертежей обрабатываемых деталей</w:t>
      </w:r>
    </w:p>
    <w:p w:rsidR="00D5691D" w:rsidRPr="00D5691D" w:rsidRDefault="00D5691D" w:rsidP="009D176D">
      <w:pPr>
        <w:pStyle w:val="a9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5691D">
        <w:rPr>
          <w:rFonts w:eastAsia="Calibri"/>
        </w:rPr>
        <w:t>способы выполнения рабочих чертежей и эскизов.</w:t>
      </w:r>
    </w:p>
    <w:p w:rsidR="005E47B5" w:rsidRPr="00636D03" w:rsidRDefault="00D5691D" w:rsidP="005E47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47B5" w:rsidRPr="00636D03">
        <w:rPr>
          <w:rFonts w:ascii="Times New Roman" w:hAnsi="Times New Roman" w:cs="Times New Roman"/>
          <w:sz w:val="24"/>
          <w:szCs w:val="24"/>
        </w:rPr>
        <w:t>Освоенные знания и умения способствуют формированию следующих компетенций:</w:t>
      </w:r>
    </w:p>
    <w:p w:rsidR="005E47B5" w:rsidRDefault="005E47B5" w:rsidP="005E47B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ОК 1</w:t>
      </w:r>
      <w:r>
        <w:rPr>
          <w:rFonts w:ascii="Times New Roman" w:hAnsi="Times New Roman" w:cs="Times New Roman"/>
          <w:sz w:val="24"/>
          <w:szCs w:val="24"/>
        </w:rPr>
        <w:t>- ОК-7, ПК 1.1 – ПК 1.4, ПК 2.1 - ПК.2.4.</w:t>
      </w:r>
    </w:p>
    <w:p w:rsidR="00D5691D" w:rsidRPr="00D5691D" w:rsidRDefault="00D5691D" w:rsidP="005E47B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1D"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  <w:r w:rsidR="005E47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5691D"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 w:rsidR="005E47B5">
        <w:rPr>
          <w:rFonts w:ascii="Times New Roman" w:eastAsia="Times New Roman" w:hAnsi="Times New Roman" w:cs="Times New Roman"/>
          <w:sz w:val="24"/>
          <w:szCs w:val="24"/>
        </w:rPr>
        <w:t xml:space="preserve"> учебной нагрузки обучающегося</w:t>
      </w:r>
      <w:r w:rsidRPr="00D5691D">
        <w:rPr>
          <w:rFonts w:ascii="Times New Roman" w:eastAsia="Times New Roman" w:hAnsi="Times New Roman" w:cs="Times New Roman"/>
          <w:sz w:val="24"/>
          <w:szCs w:val="24"/>
        </w:rPr>
        <w:t xml:space="preserve"> 51  час, в том числе:</w:t>
      </w:r>
      <w:r w:rsidR="005E4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91D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</w:t>
      </w:r>
      <w:r w:rsidR="005E47B5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</w:t>
      </w:r>
      <w:r w:rsidRPr="00D5691D">
        <w:rPr>
          <w:rFonts w:ascii="Times New Roman" w:eastAsia="Times New Roman" w:hAnsi="Times New Roman" w:cs="Times New Roman"/>
          <w:sz w:val="24"/>
          <w:szCs w:val="24"/>
        </w:rPr>
        <w:t>34  часа;</w:t>
      </w:r>
      <w:r w:rsidR="005E4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91D">
        <w:rPr>
          <w:rFonts w:ascii="Times New Roman" w:eastAsia="Times New Roman" w:hAnsi="Times New Roman" w:cs="Times New Roman"/>
          <w:sz w:val="24"/>
          <w:szCs w:val="24"/>
        </w:rPr>
        <w:t>самос</w:t>
      </w:r>
      <w:r w:rsidR="005E47B5">
        <w:rPr>
          <w:rFonts w:ascii="Times New Roman" w:eastAsia="Times New Roman" w:hAnsi="Times New Roman" w:cs="Times New Roman"/>
          <w:sz w:val="24"/>
          <w:szCs w:val="24"/>
        </w:rPr>
        <w:t>тоятельной работы обучающегося</w:t>
      </w:r>
      <w:r w:rsidRPr="00D5691D">
        <w:rPr>
          <w:rFonts w:ascii="Times New Roman" w:eastAsia="Times New Roman" w:hAnsi="Times New Roman" w:cs="Times New Roman"/>
          <w:sz w:val="24"/>
          <w:szCs w:val="24"/>
        </w:rPr>
        <w:t xml:space="preserve"> 17  часов.</w:t>
      </w:r>
    </w:p>
    <w:p w:rsidR="00636D03" w:rsidRPr="003B066D" w:rsidRDefault="00636D03" w:rsidP="00636D03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</w:t>
      </w:r>
      <w:r w:rsidR="00AE3A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 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электротехники</w:t>
      </w:r>
    </w:p>
    <w:p w:rsidR="00FE1A0E" w:rsidRPr="00FE1A0E" w:rsidRDefault="00FE1A0E" w:rsidP="00FE1A0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1A0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разработана </w:t>
      </w:r>
      <w:r w:rsidRPr="00FE1A0E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по профессии 15.01.25 Станочник (металлообработка)</w:t>
      </w:r>
      <w:r w:rsidRPr="00FE1A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1A0E">
        <w:rPr>
          <w:rFonts w:ascii="Times New Roman" w:hAnsi="Times New Roman" w:cs="Times New Roman"/>
          <w:sz w:val="24"/>
          <w:szCs w:val="24"/>
        </w:rPr>
        <w:t xml:space="preserve"> и </w:t>
      </w:r>
      <w:r w:rsidRPr="00FE1A0E">
        <w:rPr>
          <w:rFonts w:ascii="Times New Roman" w:hAnsi="Times New Roman" w:cs="Times New Roman"/>
          <w:color w:val="000000"/>
          <w:sz w:val="24"/>
          <w:szCs w:val="24"/>
        </w:rPr>
        <w:t>в соответствии:</w:t>
      </w:r>
    </w:p>
    <w:p w:rsidR="00636D03" w:rsidRPr="00636D03" w:rsidRDefault="00636D03" w:rsidP="00636D0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С разъяснениями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г.). 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«Электротехника» является частью основной профессиональной образовательной программы в соответствии с ФГОС по профессии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FE1A0E">
        <w:rPr>
          <w:rFonts w:ascii="Times New Roman" w:hAnsi="Times New Roman" w:cs="Times New Roman"/>
          <w:b/>
          <w:sz w:val="24"/>
          <w:szCs w:val="24"/>
        </w:rPr>
        <w:t>.01.25</w:t>
      </w:r>
      <w:r w:rsidR="00A91F6F">
        <w:rPr>
          <w:rFonts w:ascii="Times New Roman" w:hAnsi="Times New Roman" w:cs="Times New Roman"/>
          <w:b/>
          <w:sz w:val="24"/>
          <w:szCs w:val="24"/>
        </w:rPr>
        <w:t xml:space="preserve"> Станочник (металлообработка)</w:t>
      </w:r>
      <w:r>
        <w:rPr>
          <w:rFonts w:ascii="Times New Roman" w:hAnsi="Times New Roman" w:cs="Times New Roman"/>
          <w:b/>
          <w:sz w:val="24"/>
          <w:szCs w:val="24"/>
        </w:rPr>
        <w:t>. Д</w:t>
      </w:r>
      <w:r w:rsidRPr="00636D03">
        <w:rPr>
          <w:rFonts w:ascii="Times New Roman" w:hAnsi="Times New Roman" w:cs="Times New Roman"/>
          <w:sz w:val="24"/>
          <w:szCs w:val="24"/>
        </w:rPr>
        <w:t>исциплина входит в общепрофессиональный цикл.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6D03">
        <w:rPr>
          <w:rFonts w:ascii="Times New Roman" w:hAnsi="Times New Roman" w:cs="Times New Roman"/>
          <w:b/>
          <w:sz w:val="24"/>
          <w:szCs w:val="24"/>
        </w:rPr>
        <w:t>уметь</w:t>
      </w:r>
      <w:r w:rsidRPr="00636D03">
        <w:rPr>
          <w:rFonts w:ascii="Times New Roman" w:hAnsi="Times New Roman" w:cs="Times New Roman"/>
          <w:sz w:val="24"/>
          <w:szCs w:val="24"/>
        </w:rPr>
        <w:t>: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измерять параметры электрической цепи;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рассчитывать сопротивление заземляющих устройств;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- производить расчеты для выбора электроаппаратов. 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6D03">
        <w:rPr>
          <w:rFonts w:ascii="Times New Roman" w:hAnsi="Times New Roman" w:cs="Times New Roman"/>
          <w:b/>
          <w:sz w:val="24"/>
          <w:szCs w:val="24"/>
        </w:rPr>
        <w:t>знать</w:t>
      </w:r>
      <w:r w:rsidRPr="00636D03">
        <w:rPr>
          <w:rFonts w:ascii="Times New Roman" w:hAnsi="Times New Roman" w:cs="Times New Roman"/>
          <w:sz w:val="24"/>
          <w:szCs w:val="24"/>
        </w:rPr>
        <w:t>: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основные положения электротехники;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методы расчета простых электрических цепей;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принципы работы типовых электрических устройств;</w:t>
      </w:r>
    </w:p>
    <w:p w:rsidR="00636D03" w:rsidRPr="00636D03" w:rsidRDefault="00636D03" w:rsidP="00636D0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- меры безопасности при работе с электрооборудованием и электрифицированными инструментами. 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6D03">
        <w:rPr>
          <w:rFonts w:ascii="Times New Roman" w:hAnsi="Times New Roman" w:cs="Times New Roman"/>
          <w:b/>
          <w:sz w:val="24"/>
          <w:szCs w:val="24"/>
        </w:rPr>
        <w:t>дополнительно уметь: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lastRenderedPageBreak/>
        <w:t>- снимать показания контрольно-измерительных приборов и электроизмерительных приборов автомобиля;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составлять и собирать схемы включения основных и вспомогательных аппаратов электрооборудования автомобиля.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36D03">
        <w:rPr>
          <w:rFonts w:ascii="Times New Roman" w:hAnsi="Times New Roman" w:cs="Times New Roman"/>
          <w:b/>
          <w:sz w:val="24"/>
          <w:szCs w:val="24"/>
        </w:rPr>
        <w:t>дополнительно знать: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36D03">
        <w:rPr>
          <w:rFonts w:ascii="Times New Roman" w:hAnsi="Times New Roman" w:cs="Times New Roman"/>
          <w:sz w:val="24"/>
          <w:szCs w:val="24"/>
        </w:rPr>
        <w:t>принцип работы, основные параметры и устройство</w:t>
      </w:r>
      <w:r w:rsidRPr="00636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D03">
        <w:rPr>
          <w:rFonts w:ascii="Times New Roman" w:hAnsi="Times New Roman" w:cs="Times New Roman"/>
          <w:sz w:val="24"/>
          <w:szCs w:val="24"/>
        </w:rPr>
        <w:t>основных контрольно-измерительных и</w:t>
      </w:r>
      <w:r w:rsidRPr="00636D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D03">
        <w:rPr>
          <w:rFonts w:ascii="Times New Roman" w:hAnsi="Times New Roman" w:cs="Times New Roman"/>
          <w:sz w:val="24"/>
          <w:szCs w:val="24"/>
        </w:rPr>
        <w:t xml:space="preserve">электроизмерительных приборов и методы измерения; 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- назначение, конструкционные особенности, принцип действия основного и вспомогательного электрооборудования автомобиля;</w:t>
      </w:r>
    </w:p>
    <w:p w:rsidR="00636D03" w:rsidRP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 xml:space="preserve">- устройство и принцип действия заземления и </w:t>
      </w:r>
      <w:proofErr w:type="spellStart"/>
      <w:r w:rsidRPr="00636D03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636D03">
        <w:rPr>
          <w:rFonts w:ascii="Times New Roman" w:hAnsi="Times New Roman" w:cs="Times New Roman"/>
          <w:sz w:val="24"/>
          <w:szCs w:val="24"/>
        </w:rPr>
        <w:t>.</w:t>
      </w:r>
    </w:p>
    <w:p w:rsidR="00636D03" w:rsidRPr="00636D03" w:rsidRDefault="00636D03" w:rsidP="00636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Освоенные знания и умения способствуют формированию следующих компетенций:</w:t>
      </w:r>
    </w:p>
    <w:p w:rsidR="00636D03" w:rsidRPr="00636D03" w:rsidRDefault="00636D03" w:rsidP="00636D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D03">
        <w:rPr>
          <w:rFonts w:ascii="Times New Roman" w:hAnsi="Times New Roman" w:cs="Times New Roman"/>
          <w:sz w:val="24"/>
          <w:szCs w:val="24"/>
        </w:rPr>
        <w:t>ОК 1</w:t>
      </w:r>
      <w:r>
        <w:rPr>
          <w:rFonts w:ascii="Times New Roman" w:hAnsi="Times New Roman" w:cs="Times New Roman"/>
          <w:sz w:val="24"/>
          <w:szCs w:val="24"/>
        </w:rPr>
        <w:t>, ОК-4, ОК-6, ОК-7, ПК 2.5, ПК 2.7, ПК.1.6.</w:t>
      </w:r>
    </w:p>
    <w:p w:rsidR="00636D03" w:rsidRDefault="00636D03" w:rsidP="0063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36D03">
        <w:rPr>
          <w:rFonts w:ascii="Times New Roman" w:hAnsi="Times New Roman" w:cs="Times New Roman"/>
          <w:sz w:val="24"/>
          <w:szCs w:val="24"/>
        </w:rPr>
        <w:t>аксимально</w:t>
      </w:r>
      <w:r>
        <w:rPr>
          <w:rFonts w:ascii="Times New Roman" w:hAnsi="Times New Roman" w:cs="Times New Roman"/>
          <w:sz w:val="24"/>
          <w:szCs w:val="24"/>
        </w:rPr>
        <w:t xml:space="preserve">е количество </w:t>
      </w:r>
      <w:r w:rsidRPr="00636D03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</w:t>
      </w:r>
      <w:r w:rsidR="00FE1A0E">
        <w:rPr>
          <w:rFonts w:ascii="Times New Roman" w:hAnsi="Times New Roman" w:cs="Times New Roman"/>
          <w:sz w:val="24"/>
          <w:szCs w:val="24"/>
        </w:rPr>
        <w:t>48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>обязательной аудиторной учеб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нагрузки обучающегося 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E1A0E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 xml:space="preserve"> часа;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>самостоят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ельной работы обучающегося </w:t>
      </w:r>
      <w:r w:rsidR="00A91F6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A0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A91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36D03">
        <w:rPr>
          <w:rFonts w:ascii="Times New Roman" w:hAnsi="Times New Roman" w:cs="Times New Roman"/>
          <w:color w:val="000000"/>
          <w:sz w:val="24"/>
          <w:szCs w:val="24"/>
        </w:rPr>
        <w:t>часов.</w:t>
      </w:r>
    </w:p>
    <w:p w:rsidR="00AE3A6D" w:rsidRPr="003B066D" w:rsidRDefault="00AE3A6D" w:rsidP="00AE3A6D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04 </w:t>
      </w: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материаловедения</w:t>
      </w:r>
    </w:p>
    <w:p w:rsidR="00AE3A6D" w:rsidRPr="00FE1A0E" w:rsidRDefault="00FE1A0E" w:rsidP="00FE1A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Федерального государственного образовательного стандарта по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соответствии:</w:t>
      </w:r>
    </w:p>
    <w:p w:rsidR="00AE3A6D" w:rsidRPr="003C43CF" w:rsidRDefault="00AE3A6D" w:rsidP="00AE3A6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43CF">
        <w:rPr>
          <w:rFonts w:ascii="Times New Roman" w:hAnsi="Times New Roman"/>
          <w:sz w:val="24"/>
          <w:szCs w:val="24"/>
        </w:rPr>
        <w:t>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</w:t>
      </w:r>
      <w:r>
        <w:rPr>
          <w:rFonts w:ascii="Times New Roman" w:hAnsi="Times New Roman"/>
          <w:sz w:val="24"/>
          <w:szCs w:val="24"/>
        </w:rPr>
        <w:t xml:space="preserve">ального образования (Утв. </w:t>
      </w:r>
      <w:r w:rsidRPr="003C43CF">
        <w:rPr>
          <w:rFonts w:ascii="Times New Roman" w:hAnsi="Times New Roman"/>
          <w:sz w:val="24"/>
          <w:szCs w:val="24"/>
        </w:rPr>
        <w:t>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2009 г.).</w:t>
      </w:r>
    </w:p>
    <w:p w:rsidR="00AE3A6D" w:rsidRDefault="00AE3A6D" w:rsidP="00FE1A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8B7A9F">
        <w:rPr>
          <w:rFonts w:ascii="Times New Roman" w:hAnsi="Times New Roman"/>
          <w:sz w:val="24"/>
          <w:szCs w:val="24"/>
        </w:rPr>
        <w:t>программа учеб</w:t>
      </w:r>
      <w:r w:rsidR="00A934A0">
        <w:rPr>
          <w:rFonts w:ascii="Times New Roman" w:hAnsi="Times New Roman"/>
          <w:sz w:val="24"/>
          <w:szCs w:val="24"/>
        </w:rPr>
        <w:t xml:space="preserve">ной дисциплины является частью </w:t>
      </w:r>
      <w:r w:rsidRPr="008B7A9F">
        <w:rPr>
          <w:rFonts w:ascii="Times New Roman" w:hAnsi="Times New Roman"/>
          <w:sz w:val="24"/>
          <w:szCs w:val="24"/>
        </w:rPr>
        <w:t>основной профессиональной образовательной программы в соот</w:t>
      </w:r>
      <w:r>
        <w:rPr>
          <w:rFonts w:ascii="Times New Roman" w:hAnsi="Times New Roman"/>
          <w:sz w:val="24"/>
          <w:szCs w:val="24"/>
        </w:rPr>
        <w:t>ветствии с ФГОС</w:t>
      </w:r>
      <w:r w:rsidRPr="008B7A9F">
        <w:rPr>
          <w:rFonts w:ascii="Times New Roman" w:hAnsi="Times New Roman"/>
          <w:sz w:val="24"/>
          <w:szCs w:val="24"/>
        </w:rPr>
        <w:t xml:space="preserve"> профессии НПО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FE1A0E">
        <w:rPr>
          <w:rFonts w:ascii="Times New Roman" w:hAnsi="Times New Roman" w:cs="Times New Roman"/>
          <w:b/>
          <w:sz w:val="24"/>
          <w:szCs w:val="24"/>
        </w:rPr>
        <w:t>15.01.25</w:t>
      </w:r>
      <w:r w:rsidR="00A91F6F">
        <w:rPr>
          <w:rFonts w:ascii="Times New Roman" w:hAnsi="Times New Roman" w:cs="Times New Roman"/>
          <w:b/>
          <w:sz w:val="24"/>
          <w:szCs w:val="24"/>
        </w:rPr>
        <w:t xml:space="preserve"> Станочник (металлообработка)</w:t>
      </w:r>
      <w:r w:rsidR="00A934A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E3A6D" w:rsidRDefault="00A934A0" w:rsidP="00A934A0">
      <w:pPr>
        <w:pStyle w:val="a9"/>
        <w:ind w:left="0" w:firstLine="567"/>
        <w:jc w:val="both"/>
      </w:pPr>
      <w:r>
        <w:t>У</w:t>
      </w:r>
      <w:r w:rsidR="00AE3A6D">
        <w:t>чебная дисциплина относится   к общепрофессиональному</w:t>
      </w:r>
      <w:r w:rsidR="00AE3A6D" w:rsidRPr="008B7A9F">
        <w:t xml:space="preserve"> цикл</w:t>
      </w:r>
      <w:r w:rsidR="00AE3A6D">
        <w:t>у.</w:t>
      </w:r>
    </w:p>
    <w:p w:rsidR="00AE3A6D" w:rsidRPr="00D73536" w:rsidRDefault="00AE3A6D" w:rsidP="00AE3A6D">
      <w:pPr>
        <w:pStyle w:val="a9"/>
        <w:jc w:val="both"/>
        <w:rPr>
          <w:b/>
        </w:rPr>
      </w:pPr>
      <w:r w:rsidRPr="00E66991">
        <w:t xml:space="preserve">В результате  освоения дисциплины обучающийся должен </w:t>
      </w:r>
      <w:r w:rsidRPr="00E66991">
        <w:rPr>
          <w:b/>
        </w:rPr>
        <w:t>уметь:</w:t>
      </w:r>
    </w:p>
    <w:p w:rsidR="00AE3A6D" w:rsidRPr="00E66991" w:rsidRDefault="00AE3A6D" w:rsidP="009D176D">
      <w:pPr>
        <w:pStyle w:val="a9"/>
        <w:numPr>
          <w:ilvl w:val="0"/>
          <w:numId w:val="9"/>
        </w:numPr>
        <w:jc w:val="both"/>
      </w:pPr>
      <w:r w:rsidRPr="00E66991">
        <w:t>выполнять механические испытания образцов материалов;</w:t>
      </w:r>
    </w:p>
    <w:p w:rsidR="00AE3A6D" w:rsidRPr="00E66991" w:rsidRDefault="00AE3A6D" w:rsidP="009D176D">
      <w:pPr>
        <w:pStyle w:val="a9"/>
        <w:numPr>
          <w:ilvl w:val="0"/>
          <w:numId w:val="9"/>
        </w:numPr>
        <w:jc w:val="both"/>
      </w:pPr>
      <w:r w:rsidRPr="00E66991">
        <w:t>использовать физико-химические методы исследования металлов;</w:t>
      </w:r>
    </w:p>
    <w:p w:rsidR="00AE3A6D" w:rsidRPr="00E66991" w:rsidRDefault="00AE3A6D" w:rsidP="009D176D">
      <w:pPr>
        <w:pStyle w:val="a9"/>
        <w:numPr>
          <w:ilvl w:val="0"/>
          <w:numId w:val="9"/>
        </w:numPr>
        <w:jc w:val="both"/>
      </w:pPr>
      <w:r w:rsidRPr="00E66991">
        <w:t>пользоваться справочными таблицами для определения свойств материалов;</w:t>
      </w:r>
    </w:p>
    <w:p w:rsidR="00AE3A6D" w:rsidRPr="00E66991" w:rsidRDefault="00AE3A6D" w:rsidP="009D176D">
      <w:pPr>
        <w:pStyle w:val="a9"/>
        <w:numPr>
          <w:ilvl w:val="0"/>
          <w:numId w:val="9"/>
        </w:numPr>
        <w:jc w:val="both"/>
      </w:pPr>
      <w:r w:rsidRPr="00E66991">
        <w:t>выбирать материалы для осуществления профессиональной деятельности</w:t>
      </w:r>
      <w:r>
        <w:t>.</w:t>
      </w:r>
    </w:p>
    <w:p w:rsidR="00AE3A6D" w:rsidRPr="00E66991" w:rsidRDefault="00AE3A6D" w:rsidP="00A934A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91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E3A6D" w:rsidRPr="00E66991" w:rsidRDefault="00AE3A6D" w:rsidP="009D176D">
      <w:pPr>
        <w:pStyle w:val="a9"/>
        <w:numPr>
          <w:ilvl w:val="0"/>
          <w:numId w:val="10"/>
        </w:numPr>
        <w:jc w:val="both"/>
      </w:pPr>
      <w:r w:rsidRPr="00E66991">
        <w:t>основные свойства и классификацию материалов, использующихся в профессиональной деятельности;</w:t>
      </w:r>
    </w:p>
    <w:p w:rsidR="00AE3A6D" w:rsidRPr="00E66991" w:rsidRDefault="00AE3A6D" w:rsidP="009D176D">
      <w:pPr>
        <w:pStyle w:val="a9"/>
        <w:numPr>
          <w:ilvl w:val="0"/>
          <w:numId w:val="10"/>
        </w:numPr>
        <w:jc w:val="both"/>
      </w:pPr>
      <w:r w:rsidRPr="00E66991">
        <w:t>наименование, маркировку, свойства обрабатываемого материала;</w:t>
      </w:r>
    </w:p>
    <w:p w:rsidR="00AE3A6D" w:rsidRPr="00E66991" w:rsidRDefault="00AE3A6D" w:rsidP="009D176D">
      <w:pPr>
        <w:pStyle w:val="a9"/>
        <w:numPr>
          <w:ilvl w:val="0"/>
          <w:numId w:val="10"/>
        </w:numPr>
        <w:jc w:val="both"/>
      </w:pPr>
      <w:r w:rsidRPr="00E66991">
        <w:t>правила применения охлаждающих и смазывающих материалов;</w:t>
      </w:r>
    </w:p>
    <w:p w:rsidR="00AE3A6D" w:rsidRPr="00E66991" w:rsidRDefault="00AE3A6D" w:rsidP="009D176D">
      <w:pPr>
        <w:pStyle w:val="a9"/>
        <w:numPr>
          <w:ilvl w:val="0"/>
          <w:numId w:val="10"/>
        </w:numPr>
        <w:jc w:val="both"/>
      </w:pPr>
      <w:r w:rsidRPr="00E66991">
        <w:t>основные сведения о металлах и сплавах;</w:t>
      </w:r>
    </w:p>
    <w:p w:rsidR="00AE3A6D" w:rsidRDefault="00AE3A6D" w:rsidP="009D176D">
      <w:pPr>
        <w:pStyle w:val="a9"/>
        <w:numPr>
          <w:ilvl w:val="0"/>
          <w:numId w:val="10"/>
        </w:numPr>
        <w:jc w:val="both"/>
      </w:pPr>
      <w:r w:rsidRPr="00E66991">
        <w:t>основные сведения о неметаллических, прокладочных, уплотнительных и электротехнических материалах, стали, их классификацию</w:t>
      </w:r>
      <w:r>
        <w:t>.</w:t>
      </w:r>
    </w:p>
    <w:p w:rsidR="00AE3A6D" w:rsidRPr="00E66991" w:rsidRDefault="00AE3A6D" w:rsidP="00A9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Освоенные умения и знания по учебной дисциплине способствуют формированию следующих компетенций: ОК1,</w:t>
      </w:r>
      <w:r w:rsidRPr="00BD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ОК4,</w:t>
      </w:r>
      <w:r w:rsidRPr="00BD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ОК6,</w:t>
      </w:r>
      <w:r w:rsidRPr="00BD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ОК7, ПК2.5, ПК2.7 ПК1.6</w:t>
      </w:r>
    </w:p>
    <w:p w:rsidR="00AE3A6D" w:rsidRPr="00A934A0" w:rsidRDefault="00AE3A6D" w:rsidP="00A93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F3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– </w:t>
      </w:r>
      <w:r w:rsidR="00FE1A0E">
        <w:rPr>
          <w:rFonts w:ascii="Times New Roman" w:hAnsi="Times New Roman" w:cs="Times New Roman"/>
          <w:sz w:val="24"/>
          <w:szCs w:val="24"/>
        </w:rPr>
        <w:t>72</w:t>
      </w:r>
      <w:r w:rsidR="00A934A0">
        <w:rPr>
          <w:rFonts w:ascii="Times New Roman" w:hAnsi="Times New Roman" w:cs="Times New Roman"/>
          <w:sz w:val="24"/>
          <w:szCs w:val="24"/>
        </w:rPr>
        <w:t xml:space="preserve"> час</w:t>
      </w:r>
      <w:r w:rsidR="00A91F6F">
        <w:rPr>
          <w:rFonts w:ascii="Times New Roman" w:hAnsi="Times New Roman" w:cs="Times New Roman"/>
          <w:sz w:val="24"/>
          <w:szCs w:val="24"/>
        </w:rPr>
        <w:t>а</w:t>
      </w:r>
      <w:r w:rsidR="00A934A0">
        <w:rPr>
          <w:rFonts w:ascii="Times New Roman" w:hAnsi="Times New Roman" w:cs="Times New Roman"/>
          <w:sz w:val="24"/>
          <w:szCs w:val="24"/>
        </w:rPr>
        <w:t xml:space="preserve">, в том  числе, </w:t>
      </w:r>
      <w:r w:rsidR="00A934A0">
        <w:rPr>
          <w:rFonts w:ascii="Times New Roman" w:hAnsi="Times New Roman" w:cs="Times New Roman"/>
        </w:rPr>
        <w:t>обязательная аудиторная учебная нагрузка</w:t>
      </w:r>
      <w:r w:rsidRPr="00A934A0">
        <w:rPr>
          <w:rFonts w:ascii="Times New Roman" w:hAnsi="Times New Roman" w:cs="Times New Roman"/>
        </w:rPr>
        <w:t xml:space="preserve"> обучающегося - </w:t>
      </w:r>
      <w:r w:rsidR="00FE1A0E">
        <w:rPr>
          <w:rFonts w:ascii="Times New Roman" w:hAnsi="Times New Roman" w:cs="Times New Roman"/>
        </w:rPr>
        <w:t>48</w:t>
      </w:r>
      <w:r w:rsidRPr="00A934A0">
        <w:rPr>
          <w:rFonts w:ascii="Times New Roman" w:hAnsi="Times New Roman" w:cs="Times New Roman"/>
        </w:rPr>
        <w:t xml:space="preserve"> </w:t>
      </w:r>
      <w:r w:rsidR="00A934A0">
        <w:rPr>
          <w:rFonts w:ascii="Times New Roman" w:hAnsi="Times New Roman" w:cs="Times New Roman"/>
        </w:rPr>
        <w:t>часа, с</w:t>
      </w:r>
      <w:r w:rsidR="00A934A0">
        <w:rPr>
          <w:rFonts w:ascii="Times New Roman" w:hAnsi="Times New Roman" w:cs="Times New Roman"/>
          <w:sz w:val="24"/>
          <w:szCs w:val="24"/>
        </w:rPr>
        <w:t>амостоятельная работа</w:t>
      </w:r>
      <w:r w:rsidRPr="00A934A0">
        <w:rPr>
          <w:rFonts w:ascii="Times New Roman" w:hAnsi="Times New Roman" w:cs="Times New Roman"/>
          <w:sz w:val="24"/>
          <w:szCs w:val="24"/>
        </w:rPr>
        <w:t xml:space="preserve"> обучающегося – </w:t>
      </w:r>
      <w:r w:rsidR="00FE1A0E">
        <w:rPr>
          <w:rFonts w:ascii="Times New Roman" w:hAnsi="Times New Roman" w:cs="Times New Roman"/>
          <w:sz w:val="24"/>
          <w:szCs w:val="24"/>
        </w:rPr>
        <w:t>24</w:t>
      </w:r>
      <w:r w:rsidR="00A91F6F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91F6F" w:rsidRPr="003B066D" w:rsidRDefault="00A91F6F" w:rsidP="00A91F6F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05 Общие основы технологии металлообработки и работ на металлорежущих станках</w:t>
      </w:r>
    </w:p>
    <w:p w:rsidR="00FE1A0E" w:rsidRPr="00FE1A0E" w:rsidRDefault="00FE1A0E" w:rsidP="00FE1A0E">
      <w:pPr>
        <w:pStyle w:val="a9"/>
        <w:jc w:val="both"/>
        <w:rPr>
          <w:color w:val="000000"/>
        </w:rPr>
      </w:pPr>
      <w:r w:rsidRPr="00FE1A0E">
        <w:rPr>
          <w:color w:val="000000"/>
        </w:rPr>
        <w:lastRenderedPageBreak/>
        <w:t xml:space="preserve">Рабочая программа разработана </w:t>
      </w:r>
      <w:r w:rsidRPr="00FE1A0E">
        <w:t>на основе Федерального государственного образовательного стандарта по профессии 15.01.25 Станочник (металлообработка)</w:t>
      </w:r>
      <w:r w:rsidRPr="00FE1A0E">
        <w:rPr>
          <w:rFonts w:eastAsia="Calibri"/>
        </w:rPr>
        <w:t xml:space="preserve"> </w:t>
      </w:r>
      <w:r w:rsidRPr="00FE1A0E">
        <w:t xml:space="preserve"> и </w:t>
      </w:r>
      <w:r w:rsidRPr="00FE1A0E">
        <w:rPr>
          <w:color w:val="000000"/>
        </w:rPr>
        <w:t>в соответствии:</w:t>
      </w:r>
    </w:p>
    <w:p w:rsidR="00A91F6F" w:rsidRPr="00A91F6F" w:rsidRDefault="00A91F6F" w:rsidP="00A91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 xml:space="preserve">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</w:t>
      </w:r>
      <w:smartTag w:uri="urn:schemas-microsoft-com:office:smarttags" w:element="metricconverter">
        <w:smartTagPr>
          <w:attr w:name="ProductID" w:val="2009 г"/>
        </w:smartTagPr>
        <w:r w:rsidRPr="00A91F6F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A91F6F">
        <w:rPr>
          <w:rFonts w:ascii="Times New Roman" w:hAnsi="Times New Roman" w:cs="Times New Roman"/>
          <w:sz w:val="24"/>
          <w:szCs w:val="24"/>
        </w:rPr>
        <w:t>.).</w:t>
      </w:r>
    </w:p>
    <w:p w:rsidR="00A91F6F" w:rsidRDefault="00A91F6F" w:rsidP="00A9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 основной профессиональной образовательной программы в соответствии с ФГОС по  профессии НПО</w:t>
      </w:r>
      <w:r w:rsidRPr="00A91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A0E">
        <w:rPr>
          <w:rFonts w:ascii="Times New Roman" w:hAnsi="Times New Roman" w:cs="Times New Roman"/>
          <w:b/>
          <w:sz w:val="24"/>
          <w:szCs w:val="24"/>
        </w:rPr>
        <w:t>15.01.25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Станочник (металлообработка)</w:t>
      </w:r>
      <w:r w:rsidRPr="00A91F6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91F6F">
        <w:rPr>
          <w:rFonts w:ascii="Times New Roman" w:hAnsi="Times New Roman" w:cs="Times New Roman"/>
          <w:sz w:val="24"/>
          <w:szCs w:val="24"/>
        </w:rPr>
        <w:t>входящим в состав укрупненной группы профессий 150000 Металлургия, маш</w:t>
      </w:r>
      <w:r>
        <w:rPr>
          <w:rFonts w:ascii="Times New Roman" w:hAnsi="Times New Roman" w:cs="Times New Roman"/>
          <w:sz w:val="24"/>
          <w:szCs w:val="24"/>
        </w:rPr>
        <w:t>иностроение и металлообработка.</w:t>
      </w:r>
    </w:p>
    <w:p w:rsidR="00A91F6F" w:rsidRPr="00A91F6F" w:rsidRDefault="00A91F6F" w:rsidP="00A9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A91F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F6F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по профессиям рабочих: 18452 Слесар</w:t>
      </w:r>
      <w:proofErr w:type="gramStart"/>
      <w:r w:rsidRPr="00A91F6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91F6F">
        <w:rPr>
          <w:rFonts w:ascii="Times New Roman" w:hAnsi="Times New Roman" w:cs="Times New Roman"/>
          <w:sz w:val="24"/>
          <w:szCs w:val="24"/>
        </w:rPr>
        <w:t xml:space="preserve"> инструментальщик, 18466 Слесарь механосборочных раб</w:t>
      </w:r>
      <w:r w:rsidR="00FE1A0E">
        <w:rPr>
          <w:rFonts w:ascii="Times New Roman" w:hAnsi="Times New Roman" w:cs="Times New Roman"/>
          <w:sz w:val="24"/>
          <w:szCs w:val="24"/>
        </w:rPr>
        <w:t>от.</w:t>
      </w:r>
    </w:p>
    <w:p w:rsidR="00A91F6F" w:rsidRPr="00A91F6F" w:rsidRDefault="00A91F6F" w:rsidP="00A9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91F6F">
        <w:rPr>
          <w:rFonts w:ascii="Times New Roman" w:hAnsi="Times New Roman" w:cs="Times New Roman"/>
          <w:sz w:val="24"/>
          <w:szCs w:val="24"/>
        </w:rPr>
        <w:t>исциплина относится  к общепрофессиональному  циклу.</w:t>
      </w:r>
    </w:p>
    <w:p w:rsidR="00A91F6F" w:rsidRPr="00A91F6F" w:rsidRDefault="00A91F6F" w:rsidP="00A9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A91F6F" w:rsidRPr="00A91F6F" w:rsidRDefault="00A91F6F" w:rsidP="009D176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определять режим резания по справочнику и паспорту станка;</w:t>
      </w:r>
    </w:p>
    <w:p w:rsidR="00A91F6F" w:rsidRPr="00A91F6F" w:rsidRDefault="00A91F6F" w:rsidP="009D176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оформлять техническую документацию.</w:t>
      </w:r>
    </w:p>
    <w:p w:rsidR="00A91F6F" w:rsidRPr="00A91F6F" w:rsidRDefault="00A91F6F" w:rsidP="009D176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 xml:space="preserve">рассчитывать режимы резания по формулам, находить по справочникам при разных видах обработки; </w:t>
      </w:r>
    </w:p>
    <w:p w:rsidR="00A91F6F" w:rsidRPr="00A91F6F" w:rsidRDefault="00A91F6F" w:rsidP="009D176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составлять технологический процесс обработки деталей, изделий на металлорежущих  станках;</w:t>
      </w:r>
    </w:p>
    <w:p w:rsidR="00A91F6F" w:rsidRPr="00A91F6F" w:rsidRDefault="00A91F6F" w:rsidP="00A9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основные сведения о машинах и механизмах, машинах и деталях машин;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наименование, назначение и условия применения наиболее распространенных универсальных и специальных приспособлений;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 xml:space="preserve">устройство, кинематические схемы и принцип работы, правила </w:t>
      </w:r>
      <w:proofErr w:type="spellStart"/>
      <w:r w:rsidRPr="00A91F6F">
        <w:rPr>
          <w:rFonts w:ascii="Times New Roman" w:hAnsi="Times New Roman" w:cs="Times New Roman"/>
          <w:sz w:val="24"/>
          <w:szCs w:val="24"/>
        </w:rPr>
        <w:t>подналадки</w:t>
      </w:r>
      <w:proofErr w:type="spellEnd"/>
      <w:r w:rsidRPr="00A91F6F">
        <w:rPr>
          <w:rFonts w:ascii="Times New Roman" w:hAnsi="Times New Roman" w:cs="Times New Roman"/>
          <w:sz w:val="24"/>
          <w:szCs w:val="24"/>
        </w:rPr>
        <w:t xml:space="preserve"> металлообрабатывающих станков различных типов;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правила технического обслуживания и способы проверки, нормы точности токарной, фрезерной, расточных и шлифовальной группы;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назначение и правила применения режущего инструмента,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углы и правила заточки и установки резцов и сверл;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правила определения режимов резания по справочникам и паспорту станка;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грузоподъемное оборудование, применяемое в металлообрабатывающих цехах;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основные направления автоматизации производственных процессов</w:t>
      </w:r>
      <w:r w:rsidRPr="00A91F6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основные понятия и определения технологических процессов изготовления деталей и режимов обработки: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основы теории резания металлов в пределах выполняемой работы;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принцип базирования: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общие сведения о проектировании технологических процессов изготовления деталей и режимов обработки;</w:t>
      </w:r>
    </w:p>
    <w:p w:rsidR="00A91F6F" w:rsidRPr="00A91F6F" w:rsidRDefault="00A91F6F" w:rsidP="009D176D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порядок оформления технической документации.</w:t>
      </w:r>
    </w:p>
    <w:p w:rsidR="00A91F6F" w:rsidRPr="00A91F6F" w:rsidRDefault="00A91F6F" w:rsidP="00A9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 xml:space="preserve">Освоенные умения и знания способствуют формированию следующих компетенций: </w:t>
      </w:r>
    </w:p>
    <w:p w:rsidR="00A91F6F" w:rsidRPr="00A91F6F" w:rsidRDefault="00A91F6F" w:rsidP="00A9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sz w:val="24"/>
          <w:szCs w:val="24"/>
        </w:rPr>
        <w:t>ОК.1 – ОК.7,  ПК 1.1 – ПК 4.2.</w:t>
      </w:r>
    </w:p>
    <w:p w:rsidR="00A91F6F" w:rsidRPr="00A91F6F" w:rsidRDefault="00A91F6F" w:rsidP="00A91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F6F">
        <w:rPr>
          <w:rFonts w:ascii="Times New Roman" w:hAnsi="Times New Roman" w:cs="Times New Roman"/>
          <w:b/>
          <w:sz w:val="24"/>
          <w:szCs w:val="24"/>
        </w:rPr>
        <w:lastRenderedPageBreak/>
        <w:t>Количество часов на освоение программы учебной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1F6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-</w:t>
      </w:r>
      <w:r w:rsidR="00FE1A0E">
        <w:rPr>
          <w:rFonts w:ascii="Times New Roman" w:hAnsi="Times New Roman" w:cs="Times New Roman"/>
          <w:sz w:val="24"/>
          <w:szCs w:val="24"/>
          <w:u w:val="single"/>
        </w:rPr>
        <w:t xml:space="preserve"> 66</w:t>
      </w:r>
      <w:r w:rsidRPr="00A91F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1F6F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91F6F">
        <w:rPr>
          <w:rFonts w:ascii="Times New Roman" w:hAnsi="Times New Roman" w:cs="Times New Roman"/>
          <w:sz w:val="24"/>
          <w:szCs w:val="24"/>
        </w:rPr>
        <w:t>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F6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- </w:t>
      </w:r>
      <w:r w:rsidR="00FE1A0E">
        <w:rPr>
          <w:rFonts w:ascii="Times New Roman" w:hAnsi="Times New Roman" w:cs="Times New Roman"/>
          <w:sz w:val="24"/>
          <w:szCs w:val="24"/>
          <w:u w:val="single"/>
        </w:rPr>
        <w:t xml:space="preserve"> 44</w:t>
      </w:r>
      <w:r w:rsidR="00FE1A0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91F6F">
        <w:rPr>
          <w:rFonts w:ascii="Times New Roman" w:hAnsi="Times New Roman" w:cs="Times New Roman"/>
          <w:sz w:val="24"/>
          <w:szCs w:val="24"/>
        </w:rPr>
        <w:t xml:space="preserve"> самостоятельной работы обучающегося  -   </w:t>
      </w:r>
      <w:r w:rsidR="00FE1A0E">
        <w:rPr>
          <w:rFonts w:ascii="Times New Roman" w:hAnsi="Times New Roman" w:cs="Times New Roman"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час</w:t>
      </w:r>
      <w:r w:rsidRPr="00A91F6F">
        <w:rPr>
          <w:rFonts w:ascii="Times New Roman" w:hAnsi="Times New Roman" w:cs="Times New Roman"/>
          <w:sz w:val="24"/>
          <w:szCs w:val="24"/>
        </w:rPr>
        <w:t>.</w:t>
      </w:r>
    </w:p>
    <w:p w:rsidR="00A91F6F" w:rsidRPr="003B066D" w:rsidRDefault="00A91F6F" w:rsidP="00A91F6F">
      <w:pPr>
        <w:shd w:val="clear" w:color="auto" w:fill="FBD4B4" w:themeFill="accent6" w:themeFillTint="66"/>
        <w:spacing w:before="240"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066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06 Безопасность жизнедеятельности</w:t>
      </w:r>
    </w:p>
    <w:p w:rsidR="00FE1A0E" w:rsidRPr="00FE1A0E" w:rsidRDefault="00FE1A0E" w:rsidP="00FE1A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разработана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Федерального государственного образовательного стандарта по профессии </w:t>
      </w:r>
      <w:r>
        <w:rPr>
          <w:rFonts w:ascii="Times New Roman" w:hAnsi="Times New Roman" w:cs="Times New Roman"/>
          <w:sz w:val="24"/>
          <w:szCs w:val="24"/>
        </w:rPr>
        <w:t>15.01.25 Станочник (металлообработка)</w:t>
      </w:r>
      <w:r w:rsidRPr="00BF7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5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соответствии:</w:t>
      </w:r>
    </w:p>
    <w:p w:rsidR="00A91F6F" w:rsidRPr="00485B3C" w:rsidRDefault="00A91F6F" w:rsidP="00A91F6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B3C">
        <w:rPr>
          <w:rFonts w:ascii="Times New Roman" w:hAnsi="Times New Roman" w:cs="Times New Roman"/>
          <w:sz w:val="24"/>
          <w:szCs w:val="24"/>
        </w:rPr>
        <w:t xml:space="preserve">С разъяснениями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образовании Министерства образования и науки Российской Федерации 28 августа </w:t>
      </w:r>
      <w:smartTag w:uri="urn:schemas-microsoft-com:office:smarttags" w:element="metricconverter">
        <w:smartTagPr>
          <w:attr w:name="ProductID" w:val="2009 г"/>
        </w:smartTagPr>
        <w:r w:rsidRPr="00485B3C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485B3C">
        <w:rPr>
          <w:rFonts w:ascii="Times New Roman" w:hAnsi="Times New Roman" w:cs="Times New Roman"/>
          <w:sz w:val="24"/>
          <w:szCs w:val="24"/>
        </w:rPr>
        <w:t>.).</w:t>
      </w:r>
    </w:p>
    <w:p w:rsidR="00A91F6F" w:rsidRDefault="00A91F6F" w:rsidP="00A9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485B3C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является частью основной профессиональной образовательной программы в соответствии с ФГОС НПО по профессии: </w:t>
      </w:r>
      <w:r w:rsidR="00FE1A0E">
        <w:rPr>
          <w:rFonts w:ascii="Times New Roman" w:hAnsi="Times New Roman" w:cs="Times New Roman"/>
          <w:spacing w:val="-1"/>
          <w:sz w:val="24"/>
          <w:szCs w:val="24"/>
        </w:rPr>
        <w:t>15.01.25 Станочник (металлообработка)</w:t>
      </w:r>
    </w:p>
    <w:p w:rsidR="00A91F6F" w:rsidRDefault="00A91F6F" w:rsidP="00A9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B3C">
        <w:rPr>
          <w:rFonts w:ascii="Times New Roman" w:hAnsi="Times New Roman" w:cs="Times New Roman"/>
          <w:spacing w:val="-9"/>
          <w:sz w:val="24"/>
          <w:szCs w:val="24"/>
        </w:rPr>
        <w:t xml:space="preserve">Дисциплина относится к общепрофессиональному циклу, в ней соединена тематика </w:t>
      </w:r>
      <w:r w:rsidRPr="00485B3C">
        <w:rPr>
          <w:rFonts w:ascii="Times New Roman" w:hAnsi="Times New Roman" w:cs="Times New Roman"/>
          <w:sz w:val="24"/>
          <w:szCs w:val="24"/>
        </w:rPr>
        <w:t xml:space="preserve">безопасного взаимодействия человека со средой его обитания </w:t>
      </w:r>
      <w:r w:rsidRPr="00485B3C">
        <w:rPr>
          <w:rFonts w:ascii="Times New Roman" w:hAnsi="Times New Roman" w:cs="Times New Roman"/>
          <w:spacing w:val="-7"/>
          <w:sz w:val="24"/>
          <w:szCs w:val="24"/>
        </w:rPr>
        <w:t xml:space="preserve">(производственная, городская, бытовая, природная) и вопросы защиты от </w:t>
      </w:r>
      <w:r w:rsidRPr="00485B3C">
        <w:rPr>
          <w:rFonts w:ascii="Times New Roman" w:hAnsi="Times New Roman" w:cs="Times New Roman"/>
          <w:spacing w:val="-8"/>
          <w:sz w:val="24"/>
          <w:szCs w:val="24"/>
        </w:rPr>
        <w:t xml:space="preserve">негативных факторов природной и техногенной среды. Техника безопасности на производстве. Чрезвычайные ситуации на производстве и в бытовой сфере. Она базируется на знаниях, </w:t>
      </w:r>
      <w:r w:rsidRPr="00485B3C">
        <w:rPr>
          <w:rFonts w:ascii="Times New Roman" w:hAnsi="Times New Roman" w:cs="Times New Roman"/>
          <w:sz w:val="24"/>
          <w:szCs w:val="24"/>
        </w:rPr>
        <w:t xml:space="preserve">умениях и навыках, полученных обучающимися при изучении </w:t>
      </w:r>
      <w:r w:rsidRPr="00485B3C">
        <w:rPr>
          <w:rFonts w:ascii="Times New Roman" w:hAnsi="Times New Roman" w:cs="Times New Roman"/>
          <w:spacing w:val="-9"/>
          <w:sz w:val="24"/>
          <w:szCs w:val="24"/>
        </w:rPr>
        <w:t>естественнонаучных, общепрофессиональных и специальных дисциплин.</w:t>
      </w:r>
    </w:p>
    <w:p w:rsidR="00A91F6F" w:rsidRDefault="00A91F6F" w:rsidP="00A9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B3C">
        <w:rPr>
          <w:rFonts w:ascii="Times New Roman" w:hAnsi="Times New Roman" w:cs="Times New Roman"/>
          <w:sz w:val="24"/>
          <w:szCs w:val="24"/>
        </w:rPr>
        <w:t>Для эффективного усвоения знаний предусматривается применение информационных технологий, что позволяет повысить интерес к изучению предмета.</w:t>
      </w:r>
      <w:r w:rsidRPr="00485B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85B3C">
        <w:rPr>
          <w:rFonts w:ascii="Times New Roman" w:hAnsi="Times New Roman" w:cs="Times New Roman"/>
          <w:sz w:val="24"/>
          <w:szCs w:val="24"/>
        </w:rPr>
        <w:t>В рабочей программе представлена система контроля и оценки результат</w:t>
      </w:r>
      <w:r>
        <w:rPr>
          <w:rFonts w:ascii="Times New Roman" w:hAnsi="Times New Roman" w:cs="Times New Roman"/>
          <w:sz w:val="24"/>
          <w:szCs w:val="24"/>
        </w:rPr>
        <w:t>ов освоения учебной дисциплины.</w:t>
      </w:r>
    </w:p>
    <w:p w:rsidR="00A91F6F" w:rsidRDefault="00A91F6F" w:rsidP="00A9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B3C">
        <w:rPr>
          <w:rFonts w:ascii="Times New Roman" w:hAnsi="Times New Roman" w:cs="Times New Roman"/>
          <w:sz w:val="24"/>
          <w:szCs w:val="24"/>
        </w:rPr>
        <w:t>Преподаватель уделяет внимание работе с компьютерными программами, так как возросшие требования к уровню подготовки выпускника предполагает использование современных технологий в обучении.</w:t>
      </w:r>
    </w:p>
    <w:p w:rsidR="00A91F6F" w:rsidRDefault="00A91F6F" w:rsidP="00A91F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5B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85B3C">
        <w:rPr>
          <w:rFonts w:ascii="Times New Roman" w:hAnsi="Times New Roman" w:cs="Times New Roman"/>
          <w:b/>
          <w:sz w:val="24"/>
          <w:szCs w:val="24"/>
          <w:u w:val="single"/>
        </w:rPr>
        <w:t>уметь:</w:t>
      </w:r>
    </w:p>
    <w:p w:rsidR="00A91F6F" w:rsidRDefault="00A91F6F" w:rsidP="009D176D">
      <w:pPr>
        <w:pStyle w:val="a9"/>
        <w:numPr>
          <w:ilvl w:val="0"/>
          <w:numId w:val="11"/>
        </w:numPr>
        <w:ind w:left="0" w:firstLine="284"/>
        <w:jc w:val="both"/>
      </w:pPr>
      <w:r w:rsidRPr="00485B3C"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A91F6F" w:rsidRDefault="00A91F6F" w:rsidP="009D176D">
      <w:pPr>
        <w:pStyle w:val="a9"/>
        <w:numPr>
          <w:ilvl w:val="0"/>
          <w:numId w:val="11"/>
        </w:numPr>
        <w:ind w:left="0" w:firstLine="284"/>
        <w:jc w:val="both"/>
      </w:pPr>
      <w:r w:rsidRPr="00485B3C"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A91F6F" w:rsidRDefault="00A91F6F" w:rsidP="009D176D">
      <w:pPr>
        <w:pStyle w:val="a9"/>
        <w:numPr>
          <w:ilvl w:val="0"/>
          <w:numId w:val="11"/>
        </w:numPr>
        <w:ind w:left="0" w:firstLine="284"/>
        <w:jc w:val="both"/>
      </w:pPr>
      <w:r w:rsidRPr="00485B3C">
        <w:t>использовать средства индивидуальной и коллективной защиты от оружия массового поражения;</w:t>
      </w:r>
    </w:p>
    <w:p w:rsidR="00A91F6F" w:rsidRDefault="00A91F6F" w:rsidP="009D176D">
      <w:pPr>
        <w:pStyle w:val="a9"/>
        <w:numPr>
          <w:ilvl w:val="0"/>
          <w:numId w:val="11"/>
        </w:numPr>
        <w:ind w:left="0" w:firstLine="284"/>
        <w:jc w:val="both"/>
      </w:pPr>
      <w:r w:rsidRPr="00485B3C">
        <w:t>применять первичные средства пожаротушения;</w:t>
      </w:r>
    </w:p>
    <w:p w:rsidR="00A91F6F" w:rsidRDefault="00A91F6F" w:rsidP="009D176D">
      <w:pPr>
        <w:pStyle w:val="a9"/>
        <w:numPr>
          <w:ilvl w:val="0"/>
          <w:numId w:val="11"/>
        </w:numPr>
        <w:ind w:left="0" w:firstLine="284"/>
        <w:jc w:val="both"/>
      </w:pPr>
      <w:r w:rsidRPr="00485B3C"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A91F6F" w:rsidRDefault="00A91F6F" w:rsidP="009D176D">
      <w:pPr>
        <w:pStyle w:val="a9"/>
        <w:numPr>
          <w:ilvl w:val="0"/>
          <w:numId w:val="11"/>
        </w:numPr>
        <w:ind w:left="0" w:firstLine="284"/>
        <w:jc w:val="both"/>
      </w:pPr>
      <w:r w:rsidRPr="00485B3C"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A91F6F" w:rsidRDefault="00A91F6F" w:rsidP="009D176D">
      <w:pPr>
        <w:pStyle w:val="a9"/>
        <w:numPr>
          <w:ilvl w:val="0"/>
          <w:numId w:val="11"/>
        </w:numPr>
        <w:ind w:left="0" w:firstLine="284"/>
        <w:jc w:val="both"/>
      </w:pPr>
      <w:r w:rsidRPr="00485B3C">
        <w:t xml:space="preserve">владеть способами бесконфликтного общения и </w:t>
      </w:r>
      <w:proofErr w:type="spellStart"/>
      <w:r w:rsidRPr="00485B3C">
        <w:t>саморегуляции</w:t>
      </w:r>
      <w:proofErr w:type="spellEnd"/>
      <w:r w:rsidRPr="00485B3C">
        <w:t xml:space="preserve"> в повседневной деятельности и экстремальных условиях военной службы;</w:t>
      </w:r>
    </w:p>
    <w:p w:rsidR="00A91F6F" w:rsidRPr="00485B3C" w:rsidRDefault="00A91F6F" w:rsidP="009D176D">
      <w:pPr>
        <w:pStyle w:val="a9"/>
        <w:numPr>
          <w:ilvl w:val="0"/>
          <w:numId w:val="11"/>
        </w:numPr>
        <w:ind w:left="0" w:firstLine="284"/>
        <w:jc w:val="both"/>
      </w:pPr>
      <w:r w:rsidRPr="00485B3C">
        <w:t>оказывать первую помощь пострадавшим</w:t>
      </w:r>
    </w:p>
    <w:p w:rsidR="00A91F6F" w:rsidRDefault="00A91F6F" w:rsidP="00A91F6F">
      <w:pPr>
        <w:spacing w:after="0" w:line="240" w:lineRule="auto"/>
        <w:ind w:right="-2"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485B3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485B3C">
        <w:rPr>
          <w:rFonts w:ascii="Times New Roman" w:hAnsi="Times New Roman" w:cs="Times New Roman"/>
          <w:b/>
          <w:sz w:val="24"/>
          <w:szCs w:val="24"/>
          <w:u w:val="single"/>
        </w:rPr>
        <w:t>знать:</w:t>
      </w:r>
    </w:p>
    <w:p w:rsidR="00A91F6F" w:rsidRPr="00485B3C" w:rsidRDefault="00A91F6F" w:rsidP="009D176D">
      <w:pPr>
        <w:pStyle w:val="a9"/>
        <w:numPr>
          <w:ilvl w:val="0"/>
          <w:numId w:val="11"/>
        </w:numPr>
        <w:ind w:left="0" w:right="-2" w:firstLine="284"/>
        <w:jc w:val="both"/>
        <w:rPr>
          <w:u w:val="single"/>
        </w:rPr>
      </w:pPr>
      <w:r w:rsidRPr="00485B3C"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A91F6F" w:rsidRPr="00485B3C" w:rsidRDefault="00A91F6F" w:rsidP="009D176D">
      <w:pPr>
        <w:pStyle w:val="a9"/>
        <w:numPr>
          <w:ilvl w:val="0"/>
          <w:numId w:val="11"/>
        </w:numPr>
        <w:ind w:left="0" w:right="-2" w:firstLine="284"/>
        <w:jc w:val="both"/>
        <w:rPr>
          <w:u w:val="single"/>
        </w:rPr>
      </w:pPr>
      <w:r w:rsidRPr="00485B3C"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A91F6F" w:rsidRPr="00485B3C" w:rsidRDefault="00A91F6F" w:rsidP="009D176D">
      <w:pPr>
        <w:pStyle w:val="a9"/>
        <w:numPr>
          <w:ilvl w:val="0"/>
          <w:numId w:val="11"/>
        </w:numPr>
        <w:ind w:left="0" w:right="-2" w:firstLine="284"/>
        <w:jc w:val="both"/>
        <w:rPr>
          <w:u w:val="single"/>
        </w:rPr>
      </w:pPr>
      <w:r w:rsidRPr="00485B3C">
        <w:t>основы военной службы и обороны государства;</w:t>
      </w:r>
    </w:p>
    <w:p w:rsidR="00A91F6F" w:rsidRPr="00485B3C" w:rsidRDefault="00A91F6F" w:rsidP="009D176D">
      <w:pPr>
        <w:pStyle w:val="a9"/>
        <w:numPr>
          <w:ilvl w:val="0"/>
          <w:numId w:val="11"/>
        </w:numPr>
        <w:ind w:left="0" w:right="-2" w:firstLine="284"/>
        <w:jc w:val="both"/>
        <w:rPr>
          <w:u w:val="single"/>
        </w:rPr>
      </w:pPr>
      <w:r w:rsidRPr="00485B3C">
        <w:lastRenderedPageBreak/>
        <w:t>задачи и основные мероприятия гражданской обороны;</w:t>
      </w:r>
    </w:p>
    <w:p w:rsidR="00A91F6F" w:rsidRPr="00485B3C" w:rsidRDefault="00A91F6F" w:rsidP="009D176D">
      <w:pPr>
        <w:pStyle w:val="a9"/>
        <w:numPr>
          <w:ilvl w:val="0"/>
          <w:numId w:val="11"/>
        </w:numPr>
        <w:ind w:left="0" w:right="-2" w:firstLine="284"/>
        <w:jc w:val="both"/>
        <w:rPr>
          <w:u w:val="single"/>
        </w:rPr>
      </w:pPr>
      <w:r w:rsidRPr="00485B3C">
        <w:t>способы защиты населения от оружия массового поражения;</w:t>
      </w:r>
    </w:p>
    <w:p w:rsidR="00A91F6F" w:rsidRPr="00485B3C" w:rsidRDefault="00A91F6F" w:rsidP="009D176D">
      <w:pPr>
        <w:pStyle w:val="a9"/>
        <w:numPr>
          <w:ilvl w:val="0"/>
          <w:numId w:val="11"/>
        </w:numPr>
        <w:ind w:left="0" w:right="-2" w:firstLine="284"/>
        <w:jc w:val="both"/>
        <w:rPr>
          <w:u w:val="single"/>
        </w:rPr>
      </w:pPr>
      <w:r w:rsidRPr="00485B3C">
        <w:t>меры пожарной безопасности и правила безопасного поведения при пожарах;</w:t>
      </w:r>
    </w:p>
    <w:p w:rsidR="00A91F6F" w:rsidRPr="00485B3C" w:rsidRDefault="00A91F6F" w:rsidP="009D176D">
      <w:pPr>
        <w:pStyle w:val="a9"/>
        <w:numPr>
          <w:ilvl w:val="0"/>
          <w:numId w:val="11"/>
        </w:numPr>
        <w:ind w:left="0" w:right="-2" w:firstLine="284"/>
        <w:jc w:val="both"/>
        <w:rPr>
          <w:u w:val="single"/>
        </w:rPr>
      </w:pPr>
      <w:r w:rsidRPr="00485B3C">
        <w:t>организацию и порядок призыва граждан на военную службу и поступления на нее в добровольном порядке;</w:t>
      </w:r>
    </w:p>
    <w:p w:rsidR="00A91F6F" w:rsidRPr="00485B3C" w:rsidRDefault="00A91F6F" w:rsidP="009D176D">
      <w:pPr>
        <w:pStyle w:val="a9"/>
        <w:numPr>
          <w:ilvl w:val="0"/>
          <w:numId w:val="11"/>
        </w:numPr>
        <w:ind w:left="0" w:right="-2" w:firstLine="284"/>
        <w:jc w:val="both"/>
        <w:rPr>
          <w:u w:val="single"/>
        </w:rPr>
      </w:pPr>
      <w:r w:rsidRPr="00485B3C"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</w:t>
      </w:r>
      <w:r w:rsidR="00FE1A0E">
        <w:t>ссиям подготовки квалифицированных рабочих, служащих</w:t>
      </w:r>
      <w:r w:rsidRPr="00485B3C">
        <w:t>;</w:t>
      </w:r>
    </w:p>
    <w:p w:rsidR="00A91F6F" w:rsidRPr="00485B3C" w:rsidRDefault="00A91F6F" w:rsidP="009D176D">
      <w:pPr>
        <w:pStyle w:val="a9"/>
        <w:numPr>
          <w:ilvl w:val="0"/>
          <w:numId w:val="11"/>
        </w:numPr>
        <w:ind w:left="0" w:right="-2" w:firstLine="284"/>
        <w:jc w:val="both"/>
        <w:rPr>
          <w:u w:val="single"/>
        </w:rPr>
      </w:pPr>
      <w:r w:rsidRPr="00485B3C">
        <w:t>область применения получаемых профессиональных знаний при исполне</w:t>
      </w:r>
      <w:r>
        <w:t>нии обязанностей военной службы</w:t>
      </w:r>
    </w:p>
    <w:p w:rsidR="00A91F6F" w:rsidRPr="00485B3C" w:rsidRDefault="00A91F6F" w:rsidP="009D176D">
      <w:pPr>
        <w:pStyle w:val="a9"/>
        <w:numPr>
          <w:ilvl w:val="0"/>
          <w:numId w:val="11"/>
        </w:numPr>
        <w:ind w:left="0" w:right="-2" w:firstLine="284"/>
        <w:jc w:val="both"/>
        <w:rPr>
          <w:u w:val="single"/>
        </w:rPr>
      </w:pPr>
      <w:r w:rsidRPr="00485B3C">
        <w:t>порядок и правила оказания первой помощи пострадавшим.</w:t>
      </w:r>
    </w:p>
    <w:p w:rsidR="00A91F6F" w:rsidRDefault="00A91F6F" w:rsidP="00A91F6F">
      <w:pPr>
        <w:pStyle w:val="a9"/>
        <w:ind w:left="0" w:right="-2" w:firstLine="567"/>
        <w:jc w:val="both"/>
        <w:rPr>
          <w:spacing w:val="-9"/>
        </w:rPr>
      </w:pPr>
      <w:r w:rsidRPr="00485B3C">
        <w:rPr>
          <w:spacing w:val="-9"/>
        </w:rPr>
        <w:t>Выпускник  освоивший  основную профессиональную образовате</w:t>
      </w:r>
      <w:r w:rsidR="00FE1A0E">
        <w:rPr>
          <w:spacing w:val="-9"/>
        </w:rPr>
        <w:t>льную программу по профессии 15.01.25 Станочник (металлообработка)</w:t>
      </w:r>
      <w:r w:rsidRPr="00485B3C">
        <w:rPr>
          <w:spacing w:val="-9"/>
        </w:rPr>
        <w:t xml:space="preserve"> должен обладать общими и профессиональными </w:t>
      </w:r>
      <w:proofErr w:type="gramStart"/>
      <w:r w:rsidRPr="00485B3C">
        <w:rPr>
          <w:spacing w:val="-9"/>
        </w:rPr>
        <w:t>компетенциями</w:t>
      </w:r>
      <w:proofErr w:type="gramEnd"/>
      <w:r w:rsidRPr="00485B3C">
        <w:rPr>
          <w:spacing w:val="-9"/>
        </w:rPr>
        <w:t xml:space="preserve"> включающими в себя способность: </w:t>
      </w:r>
      <w:proofErr w:type="gramStart"/>
      <w:r w:rsidRPr="00485B3C">
        <w:rPr>
          <w:spacing w:val="-9"/>
        </w:rPr>
        <w:t>ОК</w:t>
      </w:r>
      <w:proofErr w:type="gramEnd"/>
      <w:r w:rsidRPr="00485B3C">
        <w:rPr>
          <w:spacing w:val="-9"/>
        </w:rPr>
        <w:t xml:space="preserve"> 1 – 7; ПК 1.1 – 4.4</w:t>
      </w:r>
      <w:r>
        <w:rPr>
          <w:spacing w:val="-9"/>
        </w:rPr>
        <w:t>.</w:t>
      </w:r>
    </w:p>
    <w:p w:rsidR="00A91F6F" w:rsidRDefault="00A91F6F" w:rsidP="00A91F6F">
      <w:pPr>
        <w:pStyle w:val="a9"/>
        <w:ind w:left="0" w:right="-2" w:firstLine="567"/>
        <w:jc w:val="both"/>
      </w:pPr>
      <w:r w:rsidRPr="00485B3C">
        <w:t>Максимальн</w:t>
      </w:r>
      <w:r>
        <w:t>ая учебная нагрузка</w:t>
      </w:r>
      <w:r w:rsidRPr="00485B3C">
        <w:t xml:space="preserve"> обучающегося </w:t>
      </w:r>
      <w:r w:rsidR="00FE1A0E">
        <w:t>-42</w:t>
      </w:r>
      <w:r>
        <w:t xml:space="preserve"> час</w:t>
      </w:r>
      <w:r w:rsidRPr="00485B3C">
        <w:t>, в том числе:</w:t>
      </w:r>
      <w:r>
        <w:t xml:space="preserve"> </w:t>
      </w:r>
      <w:r w:rsidRPr="00485B3C">
        <w:t>обязательн</w:t>
      </w:r>
      <w:r>
        <w:t>ая аудиторная</w:t>
      </w:r>
      <w:r w:rsidRPr="00485B3C">
        <w:t xml:space="preserve"> учебн</w:t>
      </w:r>
      <w:r>
        <w:t>ая</w:t>
      </w:r>
      <w:r w:rsidRPr="00485B3C">
        <w:t xml:space="preserve"> нагрузк</w:t>
      </w:r>
      <w:r>
        <w:t>а</w:t>
      </w:r>
      <w:r w:rsidR="00FE1A0E">
        <w:t xml:space="preserve"> обучающегося 28</w:t>
      </w:r>
      <w:r w:rsidRPr="00485B3C">
        <w:t xml:space="preserve"> часов;</w:t>
      </w:r>
      <w:r>
        <w:t xml:space="preserve"> </w:t>
      </w:r>
      <w:r w:rsidRPr="00485B3C">
        <w:t>самостоятельн</w:t>
      </w:r>
      <w:r>
        <w:t>ая</w:t>
      </w:r>
      <w:r w:rsidRPr="00485B3C">
        <w:t xml:space="preserve"> работ</w:t>
      </w:r>
      <w:r>
        <w:t>а</w:t>
      </w:r>
      <w:r w:rsidR="00FE1A0E">
        <w:t xml:space="preserve"> обучающегося 14</w:t>
      </w:r>
      <w:r w:rsidRPr="00485B3C">
        <w:t xml:space="preserve"> часов.</w:t>
      </w:r>
    </w:p>
    <w:p w:rsidR="0058751E" w:rsidRDefault="0058751E" w:rsidP="00A91F6F">
      <w:pPr>
        <w:pStyle w:val="a9"/>
        <w:ind w:left="0" w:right="-2" w:firstLine="567"/>
        <w:jc w:val="both"/>
      </w:pP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ПМ. 01 Программное управление металлорежущими станками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- программа) – является частью основной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профессиональной программы СПО ППКРС по профессии 15.01.25. Станочник (металлообработка) в части освоения основного вида профессиональной деятельности (ВПД):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Программное управление металлорежущими станками </w:t>
      </w:r>
      <w:r w:rsidRPr="005875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профессиональных компетенций (ПК):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ПК 1.1. Осуществлять обработку деталей на станках с программным управлением с использованием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пульта управления.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ПК 1.2. Выполнять </w:t>
      </w:r>
      <w:proofErr w:type="spellStart"/>
      <w:r w:rsidRPr="0058751E">
        <w:rPr>
          <w:rFonts w:ascii="Times New Roman" w:hAnsi="Times New Roman" w:cs="Times New Roman"/>
          <w:sz w:val="24"/>
          <w:szCs w:val="24"/>
        </w:rPr>
        <w:t>подналадку</w:t>
      </w:r>
      <w:proofErr w:type="spellEnd"/>
      <w:r w:rsidRPr="0058751E">
        <w:rPr>
          <w:rFonts w:ascii="Times New Roman" w:hAnsi="Times New Roman" w:cs="Times New Roman"/>
          <w:sz w:val="24"/>
          <w:szCs w:val="24"/>
        </w:rPr>
        <w:t xml:space="preserve"> отдельных узлов и механизмов в процессе работы.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ПК 1.3. Осуществлять техническое обслуживание станков с числовым программным управлением и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манипуляторов (роботов).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ПК 1.4. Проверять качество обработки детали.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использована в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58751E">
        <w:rPr>
          <w:rFonts w:ascii="Times New Roman" w:hAnsi="Times New Roman" w:cs="Times New Roman"/>
          <w:sz w:val="24"/>
          <w:szCs w:val="24"/>
        </w:rPr>
        <w:t>, профессиональной подготовке по профессиям 19149 Токарь, 19479 Фрезеровщик, 18355 Сверловщик, 19630 Шлифовщик..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профессионального модуля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профессиональными компетенциями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8751E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8751E" w:rsidRPr="0058751E" w:rsidRDefault="0058751E" w:rsidP="0058751E">
      <w:pPr>
        <w:pStyle w:val="a9"/>
        <w:ind w:left="0" w:right="-2" w:firstLine="567"/>
        <w:jc w:val="both"/>
        <w:rPr>
          <w:b/>
          <w:bCs/>
        </w:rPr>
      </w:pPr>
      <w:r w:rsidRPr="0058751E">
        <w:rPr>
          <w:b/>
          <w:bCs/>
        </w:rPr>
        <w:t>иметь практический опыт: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 обработки деталей на металлорежущих станках с программным управлением (по обработке наружного контура на </w:t>
      </w:r>
      <w:proofErr w:type="spellStart"/>
      <w:r w:rsidRPr="0058751E">
        <w:rPr>
          <w:rFonts w:ascii="Times New Roman" w:hAnsi="Times New Roman" w:cs="Times New Roman"/>
          <w:sz w:val="24"/>
          <w:szCs w:val="24"/>
        </w:rPr>
        <w:t>двухкоординатных</w:t>
      </w:r>
      <w:proofErr w:type="spellEnd"/>
      <w:r w:rsidRPr="0058751E">
        <w:rPr>
          <w:rFonts w:ascii="Times New Roman" w:hAnsi="Times New Roman" w:cs="Times New Roman"/>
          <w:sz w:val="24"/>
          <w:szCs w:val="24"/>
        </w:rPr>
        <w:t xml:space="preserve"> токарных станках);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токарной обработки винтов, втулок цилиндрических, гаек, упоров, фланцев, колец, ручек;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фрезерования наружного и внутреннего контура, ребер по торцу на трех координатных станках кронштейнов, фитингов, коробок, крышек, кожухов, муфт, фланцев фасонных деталей со стыковыми и опорными плоскостями, расположенными под разными углами, с ребрами и отверстиями для крепления, фасонного контура растачивания;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 сверления, </w:t>
      </w:r>
      <w:proofErr w:type="spellStart"/>
      <w:r w:rsidRPr="0058751E">
        <w:rPr>
          <w:rFonts w:ascii="Times New Roman" w:hAnsi="Times New Roman" w:cs="Times New Roman"/>
          <w:sz w:val="24"/>
          <w:szCs w:val="24"/>
        </w:rPr>
        <w:t>декования</w:t>
      </w:r>
      <w:proofErr w:type="spellEnd"/>
      <w:r w:rsidRPr="005875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751E">
        <w:rPr>
          <w:rFonts w:ascii="Times New Roman" w:hAnsi="Times New Roman" w:cs="Times New Roman"/>
          <w:sz w:val="24"/>
          <w:szCs w:val="24"/>
        </w:rPr>
        <w:t>зенкования</w:t>
      </w:r>
      <w:proofErr w:type="spellEnd"/>
      <w:r w:rsidRPr="0058751E">
        <w:rPr>
          <w:rFonts w:ascii="Times New Roman" w:hAnsi="Times New Roman" w:cs="Times New Roman"/>
          <w:sz w:val="24"/>
          <w:szCs w:val="24"/>
        </w:rPr>
        <w:t>, нарезания резьбы в отверстиях сквозных и глухих;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lastRenderedPageBreak/>
        <w:t xml:space="preserve"> вырубки прямоугольных и круглых окон в трубах; сверления, растачивания, </w:t>
      </w:r>
      <w:proofErr w:type="spellStart"/>
      <w:r w:rsidRPr="0058751E">
        <w:rPr>
          <w:rFonts w:ascii="Times New Roman" w:hAnsi="Times New Roman" w:cs="Times New Roman"/>
          <w:sz w:val="24"/>
          <w:szCs w:val="24"/>
        </w:rPr>
        <w:t>цекования</w:t>
      </w:r>
      <w:proofErr w:type="spellEnd"/>
      <w:r w:rsidRPr="0058751E">
        <w:rPr>
          <w:rFonts w:ascii="Times New Roman" w:hAnsi="Times New Roman" w:cs="Times New Roman"/>
          <w:sz w:val="24"/>
          <w:szCs w:val="24"/>
        </w:rPr>
        <w:t>,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51E">
        <w:rPr>
          <w:rFonts w:ascii="Times New Roman" w:hAnsi="Times New Roman" w:cs="Times New Roman"/>
          <w:sz w:val="24"/>
          <w:szCs w:val="24"/>
        </w:rPr>
        <w:t>зенкования</w:t>
      </w:r>
      <w:proofErr w:type="spellEnd"/>
      <w:r w:rsidRPr="0058751E">
        <w:rPr>
          <w:rFonts w:ascii="Times New Roman" w:hAnsi="Times New Roman" w:cs="Times New Roman"/>
          <w:sz w:val="24"/>
          <w:szCs w:val="24"/>
        </w:rPr>
        <w:t xml:space="preserve"> сквозных и глухих отверстий, имеющих координаты в деталях средних и крупных габаритов из прессованных профилей, </w:t>
      </w:r>
      <w:proofErr w:type="spellStart"/>
      <w:r w:rsidRPr="0058751E">
        <w:rPr>
          <w:rFonts w:ascii="Times New Roman" w:hAnsi="Times New Roman" w:cs="Times New Roman"/>
          <w:sz w:val="24"/>
          <w:szCs w:val="24"/>
        </w:rPr>
        <w:t>горячештампованных</w:t>
      </w:r>
      <w:proofErr w:type="spellEnd"/>
      <w:r w:rsidRPr="0058751E">
        <w:rPr>
          <w:rFonts w:ascii="Times New Roman" w:hAnsi="Times New Roman" w:cs="Times New Roman"/>
          <w:sz w:val="24"/>
          <w:szCs w:val="24"/>
        </w:rPr>
        <w:t xml:space="preserve"> заготовок незамкнутого или кольцевого контура из различных металлов;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обработки торцовых поверхностей, гладких и ступенчатых отверстий и плоскостей;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обработки наружных и внутренних контуров на тре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58751E">
        <w:rPr>
          <w:rFonts w:ascii="Times New Roman" w:hAnsi="Times New Roman" w:cs="Times New Roman"/>
          <w:sz w:val="24"/>
          <w:szCs w:val="24"/>
        </w:rPr>
        <w:t xml:space="preserve"> координатных токарных станках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751E">
        <w:rPr>
          <w:rFonts w:ascii="Times New Roman" w:hAnsi="Times New Roman" w:cs="Times New Roman"/>
          <w:sz w:val="24"/>
          <w:szCs w:val="24"/>
        </w:rPr>
        <w:t>сложнопространственных</w:t>
      </w:r>
      <w:proofErr w:type="spellEnd"/>
      <w:r w:rsidRPr="0058751E">
        <w:rPr>
          <w:rFonts w:ascii="Times New Roman" w:hAnsi="Times New Roman" w:cs="Times New Roman"/>
          <w:sz w:val="24"/>
          <w:szCs w:val="24"/>
        </w:rPr>
        <w:t xml:space="preserve"> деталей;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обработки наружного и внутреннего контура на токарно-револьверных станках;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 обработки с двух сторон за две операции дисков компрессоров и турбин, обработки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карусельных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станках</w:t>
      </w:r>
      <w:proofErr w:type="gramEnd"/>
      <w:r w:rsidRPr="0058751E">
        <w:rPr>
          <w:rFonts w:ascii="Times New Roman" w:hAnsi="Times New Roman" w:cs="Times New Roman"/>
          <w:sz w:val="24"/>
          <w:szCs w:val="24"/>
        </w:rPr>
        <w:t>, обработки на расточных станках;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 </w:t>
      </w:r>
      <w:proofErr w:type="spellStart"/>
      <w:r w:rsidRPr="0058751E">
        <w:rPr>
          <w:rFonts w:ascii="Times New Roman" w:hAnsi="Times New Roman" w:cs="Times New Roman"/>
          <w:sz w:val="24"/>
          <w:szCs w:val="24"/>
        </w:rPr>
        <w:t>подналадки</w:t>
      </w:r>
      <w:proofErr w:type="spellEnd"/>
      <w:r w:rsidRPr="0058751E">
        <w:rPr>
          <w:rFonts w:ascii="Times New Roman" w:hAnsi="Times New Roman" w:cs="Times New Roman"/>
          <w:sz w:val="24"/>
          <w:szCs w:val="24"/>
        </w:rPr>
        <w:t xml:space="preserve"> отдельных узлов и механизмов в процессе работы;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технического обслуживания станков с числовым программным управлением и манипуляторов (роботов);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проверки качества обработки поверхности деталей.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определять режим резания по справочнику и паспорту станка;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оформлять техническую документацию;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 рассчитывать режимы резания по формулам, находить требования к режимам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справочникам при разных видах обработки;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составлять технологический процесс обработки деталей, изделий на металлорежущих станках;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 выполнять процесс обработки с пульта управления деталей по квалитетам на станках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программным управлением;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устанавливать и выполнять съем деталей после обработки;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выполнять контроль выхода инструмента в исходную точку и его корректировку;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выполнять замену блоков с инструментом;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выполнять установку инструмента в инструментальные блоки;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выполнять наблюдение за работой систем обслуживаемых станков по показаниям цифровых табло и сигнальных ламп;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выполнять обслуживание многоцелевых станков с числовым программным управлением (ЧПУ) и манипуляторов (роботов) для механической подачи заготовок на рабочее место;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управлять группой станков с программным управлением;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 устранять мелкие неполадки в работе инструмента и приспособлений.</w:t>
      </w:r>
    </w:p>
    <w:p w:rsidR="0058751E" w:rsidRPr="0058751E" w:rsidRDefault="0058751E" w:rsidP="0058751E">
      <w:pPr>
        <w:pStyle w:val="a9"/>
        <w:ind w:left="0" w:right="-2" w:firstLine="567"/>
        <w:jc w:val="both"/>
      </w:pPr>
      <w:r w:rsidRPr="0058751E">
        <w:rPr>
          <w:b/>
          <w:bCs/>
        </w:rPr>
        <w:t>знать: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основные понятия и определения технологических процессов изготовления деталей и режимов обработки;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основы теории резания металлов в пределах выполняемой работы; принцип базирования;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общие сведения о проектировании технологических процессов;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порядок оформления технической документации;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основные сведения о механизмах, машинах и деталях машин; наименование, назначение и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условия применения наиболее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распространенных</w:t>
      </w:r>
      <w:proofErr w:type="gramEnd"/>
      <w:r w:rsidRPr="0058751E">
        <w:rPr>
          <w:rFonts w:ascii="Times New Roman" w:hAnsi="Times New Roman" w:cs="Times New Roman"/>
          <w:sz w:val="24"/>
          <w:szCs w:val="24"/>
        </w:rPr>
        <w:t xml:space="preserve"> универсальных и специальных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приспособлений;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 устройство, кинематические схемы и принцип работы, правила </w:t>
      </w:r>
      <w:proofErr w:type="spellStart"/>
      <w:r w:rsidRPr="0058751E">
        <w:rPr>
          <w:rFonts w:ascii="Times New Roman" w:hAnsi="Times New Roman" w:cs="Times New Roman"/>
          <w:sz w:val="24"/>
          <w:szCs w:val="24"/>
        </w:rPr>
        <w:t>подналадки</w:t>
      </w:r>
      <w:proofErr w:type="spellEnd"/>
    </w:p>
    <w:p w:rsidR="00A91F6F" w:rsidRPr="0058751E" w:rsidRDefault="0058751E" w:rsidP="0058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 металлообрабатывающих станков различных типов;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правила технического обслуживания и способы проверки, нормы точности станков токарной, фрезерной, расточных и шлифовальной группы;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назначение и правила применения режущего инструмента;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углы, правила заточки и установки резцов и сверл; назначение и правила применения,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правила определения режимов резания по справочникам и паспорту станка;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грузоподъемное оборудование, применяемое в металлообрабатывающих цехах;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lastRenderedPageBreak/>
        <w:t> основные направления автоматизации производственных процессов;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устройство, принцип работы обслуживаемых станков с программным управлением;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правила управления обслуживаемым оборудованием; конструктивные особенности и правила проверки на точность обслуживаемых станков различной конструкции, универсальных и специальных приспособлений;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условную сигнализацию, применяемую на рабочем месте;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назначение условных знаков на панели управления станком;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системы программного управления станками; правила установки перфолент в считывающее устройство;</w:t>
      </w:r>
    </w:p>
    <w:p w:rsidR="0058751E" w:rsidRPr="0058751E" w:rsidRDefault="0058751E" w:rsidP="0058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 способы возврата </w:t>
      </w:r>
      <w:proofErr w:type="spellStart"/>
      <w:r w:rsidRPr="0058751E">
        <w:rPr>
          <w:rFonts w:ascii="Times New Roman" w:hAnsi="Times New Roman" w:cs="Times New Roman"/>
          <w:sz w:val="24"/>
          <w:szCs w:val="24"/>
        </w:rPr>
        <w:t>программоносителя</w:t>
      </w:r>
      <w:proofErr w:type="spellEnd"/>
      <w:r w:rsidRPr="0058751E">
        <w:rPr>
          <w:rFonts w:ascii="Times New Roman" w:hAnsi="Times New Roman" w:cs="Times New Roman"/>
          <w:sz w:val="24"/>
          <w:szCs w:val="24"/>
        </w:rPr>
        <w:t xml:space="preserve"> к первому кадру;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основные способы подготовки программы; код и правила чтения программы по распечатке и перфоленте;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порядок работы станка в автоматическом режиме и в режиме ручного управления;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конструкцию приспособлений для установки и крепления деталей на станках с программным управлением;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технологический процесс обработки деталей;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организацию работ при многостаночном обслуживании станков с программным управлением;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начало работы с различного основного кадра;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причины возникновения неисправностей станков с программным управлением и способы их обнаружения и предупреждения;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корректировку режимов резания по результатам работы станка;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способы установки инструмента в инструментальные блоки;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способы установки приспособлений и их регулировки;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приемы, обеспечивающие заданную точность изготовления деталей;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устройство и кинематические схемы различных станков с программным управлением и правила их наладки;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правила настройки и регулировки контрольно- измерительных инструментов и приборов;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порядок применения контрольно-измерительных приборов и инструментов;</w:t>
      </w:r>
    </w:p>
    <w:p w:rsidR="0058751E" w:rsidRPr="0058751E" w:rsidRDefault="0058751E" w:rsidP="0058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 способы установки и выверки деталей; принципы калибровки сложных профилей.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программы профессионального модуля: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8751E">
        <w:rPr>
          <w:rFonts w:ascii="Times New Roman" w:hAnsi="Times New Roman" w:cs="Times New Roman"/>
          <w:sz w:val="24"/>
          <w:szCs w:val="24"/>
        </w:rPr>
        <w:t xml:space="preserve"> – 439 часов, включая: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8751E">
        <w:rPr>
          <w:rFonts w:ascii="Times New Roman" w:hAnsi="Times New Roman" w:cs="Times New Roman"/>
          <w:sz w:val="24"/>
          <w:szCs w:val="24"/>
        </w:rPr>
        <w:t xml:space="preserve"> – 304 часов;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8751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8751E">
        <w:rPr>
          <w:rFonts w:ascii="Times New Roman" w:hAnsi="Times New Roman" w:cs="Times New Roman"/>
          <w:sz w:val="24"/>
          <w:szCs w:val="24"/>
        </w:rPr>
        <w:t xml:space="preserve"> – 135 часов;</w:t>
      </w:r>
    </w:p>
    <w:p w:rsidR="0058751E" w:rsidRPr="0058751E" w:rsidRDefault="0058751E" w:rsidP="0058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учебной и производственной практики - 612 часов.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Содержание профессионального модуля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Раздел 1. Основные сведения о системах с ЧПУ и технологии производства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1.1. Общее представления о системах с ЧПУ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1.2. Способы управления станками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1.3. Металлорежущие станки и системы с ПУ</w:t>
      </w:r>
    </w:p>
    <w:p w:rsidR="0058751E" w:rsidRPr="0058751E" w:rsidRDefault="0058751E" w:rsidP="005875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Раздел 2. Основы ручного программирования в G-кодах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2.1. Основы программирования в стандарте ISO 6983 (в коде ISO-7bit)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Раздел 3. Виды станочных приспособлений, особенности их применения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3.1. Основы теории базирования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3.2. Виды станочных приспособлений и реализуемые ими технологические базы при токарной обработке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3.3. Виды станочных приспособлений и реализуемые ими технологические базы при фрезерной обработке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3.4. Основы выбора режущего инструмента и подбора режимов резания при обработке на станках с ЧПУ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Раздел 4. Обработка деталей на токарных станках с программным управлением с использованием пульта управления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4.1. Основные принципы последовательности обработки на токарных станках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lastRenderedPageBreak/>
        <w:t>Тема 4.2. Программирование управляющих программ для токарной обработки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Раздел 5. Обработка деталей на фрезерных станках с программным управлением с использованием пульта управления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5.1. Основные принципы последовательности обработки на фрезерных станках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5.2. Программирование управляющих программ для фрезерной обработки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 xml:space="preserve">Раздел 6. </w:t>
      </w:r>
      <w:proofErr w:type="spellStart"/>
      <w:r w:rsidRPr="0058751E">
        <w:rPr>
          <w:rFonts w:ascii="Times New Roman" w:hAnsi="Times New Roman" w:cs="Times New Roman"/>
          <w:b/>
          <w:bCs/>
          <w:sz w:val="24"/>
          <w:szCs w:val="24"/>
        </w:rPr>
        <w:t>Подналадка</w:t>
      </w:r>
      <w:proofErr w:type="spellEnd"/>
      <w:r w:rsidRPr="0058751E">
        <w:rPr>
          <w:rFonts w:ascii="Times New Roman" w:hAnsi="Times New Roman" w:cs="Times New Roman"/>
          <w:b/>
          <w:bCs/>
          <w:sz w:val="24"/>
          <w:szCs w:val="24"/>
        </w:rPr>
        <w:t xml:space="preserve"> отдельных узлов и механизмов в процессе работы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6.1. Наладка станков и технологический процесс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Раздел 7. Техническое обслуживание станков с числовым программным управлением и манипуляторов (роботов)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7.1. Возможные неисправности станков с ЧПУ и методы их устранения</w:t>
      </w:r>
    </w:p>
    <w:p w:rsidR="0058751E" w:rsidRPr="0058751E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8751E">
        <w:rPr>
          <w:rFonts w:ascii="Times New Roman" w:hAnsi="Times New Roman" w:cs="Times New Roman"/>
          <w:b/>
          <w:bCs/>
          <w:sz w:val="24"/>
          <w:szCs w:val="24"/>
        </w:rPr>
        <w:t>Раздел 8. Проверка качества обработанных деталей</w:t>
      </w:r>
    </w:p>
    <w:p w:rsidR="0058751E" w:rsidRDefault="0058751E" w:rsidP="0058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51E">
        <w:rPr>
          <w:rFonts w:ascii="Times New Roman" w:hAnsi="Times New Roman" w:cs="Times New Roman"/>
          <w:sz w:val="24"/>
          <w:szCs w:val="24"/>
        </w:rPr>
        <w:t>Тема 8.1. Методы контроля и мерительный инструмент, применяемый для контроля качества деталей</w:t>
      </w:r>
    </w:p>
    <w:p w:rsidR="0058751E" w:rsidRDefault="0058751E" w:rsidP="0058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 xml:space="preserve">ПМ.02 Обработка деталей на металлорежущих станках различного вида и типа </w:t>
      </w:r>
      <w:r w:rsidRPr="00142D4C">
        <w:rPr>
          <w:rFonts w:ascii="Times New Roman" w:hAnsi="Times New Roman" w:cs="Times New Roman"/>
          <w:sz w:val="24"/>
          <w:szCs w:val="24"/>
        </w:rPr>
        <w:t>(</w:t>
      </w:r>
      <w:r w:rsidRPr="00142D4C">
        <w:rPr>
          <w:rFonts w:ascii="Times New Roman" w:hAnsi="Times New Roman" w:cs="Times New Roman"/>
          <w:b/>
          <w:bCs/>
          <w:sz w:val="24"/>
          <w:szCs w:val="24"/>
        </w:rPr>
        <w:t>сверлильных, токарных, фрезерных, копировальных, шпоночных и шлифовальных)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Программа профессионального модуля (далее - программа) – является частью основной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профессиональной программы СПО ППКРС по профессии 15.01.25. Станочник (металлообработка) в части освоения основного вида профессиональной деятельности (ВПД): </w:t>
      </w:r>
      <w:r w:rsidRPr="00142D4C">
        <w:rPr>
          <w:rFonts w:ascii="Times New Roman" w:hAnsi="Times New Roman" w:cs="Times New Roman"/>
          <w:b/>
          <w:bCs/>
          <w:sz w:val="24"/>
          <w:szCs w:val="24"/>
        </w:rPr>
        <w:t>по обработке деталей на</w:t>
      </w:r>
      <w:r w:rsidRPr="00142D4C">
        <w:rPr>
          <w:rFonts w:ascii="Times New Roman" w:hAnsi="Times New Roman" w:cs="Times New Roman"/>
          <w:sz w:val="24"/>
          <w:szCs w:val="24"/>
        </w:rPr>
        <w:t xml:space="preserve"> </w:t>
      </w:r>
      <w:r w:rsidRPr="00142D4C">
        <w:rPr>
          <w:rFonts w:ascii="Times New Roman" w:hAnsi="Times New Roman" w:cs="Times New Roman"/>
          <w:b/>
          <w:bCs/>
          <w:sz w:val="24"/>
          <w:szCs w:val="24"/>
        </w:rPr>
        <w:t xml:space="preserve">металлорежущих станках различного вида и типа </w:t>
      </w:r>
      <w:r w:rsidRPr="00142D4C">
        <w:rPr>
          <w:rFonts w:ascii="Times New Roman" w:hAnsi="Times New Roman" w:cs="Times New Roman"/>
          <w:sz w:val="24"/>
          <w:szCs w:val="24"/>
        </w:rPr>
        <w:t>(</w:t>
      </w:r>
      <w:r w:rsidRPr="00142D4C">
        <w:rPr>
          <w:rFonts w:ascii="Times New Roman" w:hAnsi="Times New Roman" w:cs="Times New Roman"/>
          <w:b/>
          <w:bCs/>
          <w:sz w:val="24"/>
          <w:szCs w:val="24"/>
        </w:rPr>
        <w:t>сверлильных, токарных, фрезерных,</w:t>
      </w:r>
      <w:r w:rsidRPr="00142D4C">
        <w:rPr>
          <w:rFonts w:ascii="Times New Roman" w:hAnsi="Times New Roman" w:cs="Times New Roman"/>
          <w:sz w:val="24"/>
          <w:szCs w:val="24"/>
        </w:rPr>
        <w:t xml:space="preserve"> </w:t>
      </w:r>
      <w:r w:rsidRPr="00142D4C">
        <w:rPr>
          <w:rFonts w:ascii="Times New Roman" w:hAnsi="Times New Roman" w:cs="Times New Roman"/>
          <w:b/>
          <w:bCs/>
          <w:sz w:val="24"/>
          <w:szCs w:val="24"/>
        </w:rPr>
        <w:t xml:space="preserve">копировальных, шпоночных и шлифовальных) </w:t>
      </w:r>
      <w:r w:rsidRPr="00142D4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ПК 2.1. Выполнять обработку заготовок, деталей на сверлильных, токарных, фрезерных,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шлифовальных, копировальных и шпоночных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станках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>.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ПК 2.2. Осуществлять </w:t>
      </w:r>
      <w:proofErr w:type="spellStart"/>
      <w:r w:rsidRPr="00142D4C">
        <w:rPr>
          <w:rFonts w:ascii="Times New Roman" w:hAnsi="Times New Roman" w:cs="Times New Roman"/>
          <w:sz w:val="24"/>
          <w:szCs w:val="24"/>
        </w:rPr>
        <w:t>подналадку</w:t>
      </w:r>
      <w:proofErr w:type="spellEnd"/>
      <w:r w:rsidRPr="00142D4C">
        <w:rPr>
          <w:rFonts w:ascii="Times New Roman" w:hAnsi="Times New Roman" w:cs="Times New Roman"/>
          <w:sz w:val="24"/>
          <w:szCs w:val="24"/>
        </w:rPr>
        <w:t xml:space="preserve"> обслуживаемых станков.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ПК 2.3. Проверять качество обработки деталей,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Программа профессионального модуля может быть использована в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дополнительном</w:t>
      </w:r>
      <w:proofErr w:type="gramEnd"/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>, в профессиональной подготовке по профессиям 19149 Токарь, 19479 Фрезеровщик, 18355 Сверловщик, 19630 Шлифовщик.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профессиональными компетенциями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обработки заготовок, деталей на универсальных сверлильных, токарных, фрезерных,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копировальных, шпоночных и шлифовальных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станках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 xml:space="preserve"> при бесцентровом шлифовании, токарной обработке, обдирке, сверлении отверстий под смазку, развертывание поверхностей, сверлении, фрезеровании;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наладки обслуживаемых станков;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проверки качества обработки деталей;</w:t>
      </w:r>
    </w:p>
    <w:p w:rsidR="0058751E" w:rsidRPr="00142D4C" w:rsidRDefault="0058751E" w:rsidP="00587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выполнять работы по обработке деталей на сверлильных, то</w:t>
      </w:r>
      <w:r w:rsidR="00142D4C" w:rsidRPr="00142D4C">
        <w:rPr>
          <w:rFonts w:ascii="Times New Roman" w:hAnsi="Times New Roman" w:cs="Times New Roman"/>
          <w:sz w:val="24"/>
          <w:szCs w:val="24"/>
        </w:rPr>
        <w:t xml:space="preserve">карных, фрезерных, шлифовальных </w:t>
      </w:r>
      <w:r w:rsidRPr="00142D4C">
        <w:rPr>
          <w:rFonts w:ascii="Times New Roman" w:hAnsi="Times New Roman" w:cs="Times New Roman"/>
          <w:sz w:val="24"/>
          <w:szCs w:val="24"/>
        </w:rPr>
        <w:t>станках с применением охлаждающей жидкости, с при</w:t>
      </w:r>
      <w:r w:rsidR="00142D4C" w:rsidRPr="00142D4C">
        <w:rPr>
          <w:rFonts w:ascii="Times New Roman" w:hAnsi="Times New Roman" w:cs="Times New Roman"/>
          <w:sz w:val="24"/>
          <w:szCs w:val="24"/>
        </w:rPr>
        <w:t xml:space="preserve">менением режущего инструмента и </w:t>
      </w:r>
      <w:r w:rsidRPr="00142D4C">
        <w:rPr>
          <w:rFonts w:ascii="Times New Roman" w:hAnsi="Times New Roman" w:cs="Times New Roman"/>
          <w:sz w:val="24"/>
          <w:szCs w:val="24"/>
        </w:rPr>
        <w:t>универсальных приспособлений и соблюдением последо</w:t>
      </w:r>
      <w:r w:rsidR="00142D4C" w:rsidRPr="00142D4C">
        <w:rPr>
          <w:rFonts w:ascii="Times New Roman" w:hAnsi="Times New Roman" w:cs="Times New Roman"/>
          <w:sz w:val="24"/>
          <w:szCs w:val="24"/>
        </w:rPr>
        <w:t xml:space="preserve">вательности обработки и режимов </w:t>
      </w:r>
      <w:r w:rsidRPr="00142D4C">
        <w:rPr>
          <w:rFonts w:ascii="Times New Roman" w:hAnsi="Times New Roman" w:cs="Times New Roman"/>
          <w:sz w:val="24"/>
          <w:szCs w:val="24"/>
        </w:rPr>
        <w:t>резания в соответствии с технологической картой или указаниями мастера;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 xml:space="preserve">выполнять сверление, рассверливание, </w:t>
      </w:r>
      <w:proofErr w:type="spellStart"/>
      <w:r w:rsidRPr="00142D4C">
        <w:rPr>
          <w:rFonts w:ascii="Times New Roman" w:hAnsi="Times New Roman" w:cs="Times New Roman"/>
          <w:sz w:val="24"/>
          <w:szCs w:val="24"/>
        </w:rPr>
        <w:t>зенкование</w:t>
      </w:r>
      <w:proofErr w:type="spellEnd"/>
      <w:r w:rsidRPr="00142D4C">
        <w:rPr>
          <w:rFonts w:ascii="Times New Roman" w:hAnsi="Times New Roman" w:cs="Times New Roman"/>
          <w:sz w:val="24"/>
          <w:szCs w:val="24"/>
        </w:rPr>
        <w:t xml:space="preserve"> сквозных</w:t>
      </w:r>
      <w:r w:rsidR="00142D4C" w:rsidRPr="00142D4C">
        <w:rPr>
          <w:rFonts w:ascii="Times New Roman" w:hAnsi="Times New Roman" w:cs="Times New Roman"/>
          <w:sz w:val="24"/>
          <w:szCs w:val="24"/>
        </w:rPr>
        <w:t xml:space="preserve"> и гладких отверстий в деталях, </w:t>
      </w:r>
      <w:r w:rsidRPr="00142D4C">
        <w:rPr>
          <w:rFonts w:ascii="Times New Roman" w:hAnsi="Times New Roman" w:cs="Times New Roman"/>
          <w:sz w:val="24"/>
          <w:szCs w:val="24"/>
        </w:rPr>
        <w:t>расположенных в одной плоскости, по кондукторам, шаблонам, упорам и разметке на</w:t>
      </w:r>
      <w:r w:rsidR="00142D4C" w:rsidRPr="00142D4C">
        <w:rPr>
          <w:rFonts w:ascii="Times New Roman" w:hAnsi="Times New Roman" w:cs="Times New Roman"/>
          <w:sz w:val="24"/>
          <w:szCs w:val="24"/>
        </w:rPr>
        <w:t xml:space="preserve"> </w:t>
      </w:r>
      <w:r w:rsidRPr="00142D4C">
        <w:rPr>
          <w:rFonts w:ascii="Times New Roman" w:hAnsi="Times New Roman" w:cs="Times New Roman"/>
          <w:sz w:val="24"/>
          <w:szCs w:val="24"/>
        </w:rPr>
        <w:t>сверлильных станках;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нарезать резьбы диаметром до 2 мм и свыше 24 мм на проход и в упор на сверлильных станках;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lastRenderedPageBreak/>
        <w:t></w:t>
      </w:r>
      <w:r w:rsidRPr="00142D4C">
        <w:rPr>
          <w:rFonts w:ascii="Times New Roman" w:hAnsi="Times New Roman" w:cs="Times New Roman"/>
          <w:sz w:val="24"/>
          <w:szCs w:val="24"/>
        </w:rPr>
        <w:t>нарезать наружную и внутреннюю однозаходную треугольную, прямоугольную и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трапецеидальную резьбу резцом, многорезцовыми головками;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нарезать наружную, внутреннюю треугольную резьбу м</w:t>
      </w:r>
      <w:r w:rsidR="00142D4C" w:rsidRPr="00142D4C">
        <w:rPr>
          <w:rFonts w:ascii="Times New Roman" w:hAnsi="Times New Roman" w:cs="Times New Roman"/>
          <w:sz w:val="24"/>
          <w:szCs w:val="24"/>
        </w:rPr>
        <w:t xml:space="preserve">етчиком или плашкой на токарных </w:t>
      </w:r>
      <w:r w:rsidRPr="00142D4C">
        <w:rPr>
          <w:rFonts w:ascii="Times New Roman" w:hAnsi="Times New Roman" w:cs="Times New Roman"/>
          <w:sz w:val="24"/>
          <w:szCs w:val="24"/>
        </w:rPr>
        <w:t>станках;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нарезать резьбы диаметром до 42 мм на проход и в упор на сверлильных станках;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выполнять обработку деталей на копировальн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 xml:space="preserve"> шпоночных-фрезерных станках и на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шлифовальных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станках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 xml:space="preserve"> с применением охлаждающей жидкости;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фрезеровать плоские поверхности, пазы, прорези, шипы, цилиндрические поверхности фрезами;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выполнять установку и выверку деталей на столе станка и в приспособлениях;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фрезеровать прямоугольные и радиусные наружные и внутренние повер</w:t>
      </w:r>
      <w:r w:rsidR="00142D4C" w:rsidRPr="00142D4C">
        <w:rPr>
          <w:rFonts w:ascii="Times New Roman" w:hAnsi="Times New Roman" w:cs="Times New Roman"/>
          <w:sz w:val="24"/>
          <w:szCs w:val="24"/>
        </w:rPr>
        <w:t xml:space="preserve">хности уступов, пазов, </w:t>
      </w:r>
      <w:r w:rsidRPr="00142D4C">
        <w:rPr>
          <w:rFonts w:ascii="Times New Roman" w:hAnsi="Times New Roman" w:cs="Times New Roman"/>
          <w:sz w:val="24"/>
          <w:szCs w:val="24"/>
        </w:rPr>
        <w:t xml:space="preserve">канавок, однозаходных </w:t>
      </w:r>
      <w:proofErr w:type="spellStart"/>
      <w:r w:rsidRPr="00142D4C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142D4C">
        <w:rPr>
          <w:rFonts w:ascii="Times New Roman" w:hAnsi="Times New Roman" w:cs="Times New Roman"/>
          <w:sz w:val="24"/>
          <w:szCs w:val="24"/>
        </w:rPr>
        <w:t>, спиралей, зубьев шестерен и зубчатых реек;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выполнять установку сложных деталей на угольниках, призмах</w:t>
      </w:r>
      <w:r w:rsidR="00142D4C" w:rsidRPr="00142D4C">
        <w:rPr>
          <w:rFonts w:ascii="Times New Roman" w:hAnsi="Times New Roman" w:cs="Times New Roman"/>
          <w:sz w:val="24"/>
          <w:szCs w:val="24"/>
        </w:rPr>
        <w:t xml:space="preserve">, домкратах, прокладках, тисках </w:t>
      </w:r>
      <w:r w:rsidRPr="00142D4C">
        <w:rPr>
          <w:rFonts w:ascii="Times New Roman" w:hAnsi="Times New Roman" w:cs="Times New Roman"/>
          <w:sz w:val="24"/>
          <w:szCs w:val="24"/>
        </w:rPr>
        <w:t>различных конструкций, на круглых поворотных столах, универсальных де</w:t>
      </w:r>
      <w:r w:rsidR="00142D4C" w:rsidRPr="00142D4C">
        <w:rPr>
          <w:rFonts w:ascii="Times New Roman" w:hAnsi="Times New Roman" w:cs="Times New Roman"/>
          <w:sz w:val="24"/>
          <w:szCs w:val="24"/>
        </w:rPr>
        <w:t xml:space="preserve">лительных головках с </w:t>
      </w:r>
      <w:r w:rsidRPr="00142D4C">
        <w:rPr>
          <w:rFonts w:ascii="Times New Roman" w:hAnsi="Times New Roman" w:cs="Times New Roman"/>
          <w:sz w:val="24"/>
          <w:szCs w:val="24"/>
        </w:rPr>
        <w:t>выверкой по индикатору;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 xml:space="preserve">выполнять </w:t>
      </w:r>
      <w:proofErr w:type="spellStart"/>
      <w:r w:rsidRPr="00142D4C">
        <w:rPr>
          <w:rFonts w:ascii="Times New Roman" w:hAnsi="Times New Roman" w:cs="Times New Roman"/>
          <w:sz w:val="24"/>
          <w:szCs w:val="24"/>
        </w:rPr>
        <w:t>подналадку</w:t>
      </w:r>
      <w:proofErr w:type="spellEnd"/>
      <w:r w:rsidRPr="00142D4C">
        <w:rPr>
          <w:rFonts w:ascii="Times New Roman" w:hAnsi="Times New Roman" w:cs="Times New Roman"/>
          <w:sz w:val="24"/>
          <w:szCs w:val="24"/>
        </w:rPr>
        <w:t xml:space="preserve"> сверлильных, токарных, фрезерных и шлифовальных станков;</w:t>
      </w:r>
    </w:p>
    <w:p w:rsidR="0058751E" w:rsidRPr="00142D4C" w:rsidRDefault="0058751E" w:rsidP="00587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>управлять подъемно-транспортным оборудованием с пола;</w:t>
      </w:r>
    </w:p>
    <w:p w:rsidR="0058751E" w:rsidRPr="00142D4C" w:rsidRDefault="0058751E" w:rsidP="00587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</w:t>
      </w:r>
      <w:r w:rsidRPr="00142D4C">
        <w:rPr>
          <w:rFonts w:ascii="Times New Roman" w:hAnsi="Times New Roman" w:cs="Times New Roman"/>
          <w:sz w:val="24"/>
          <w:szCs w:val="24"/>
        </w:rPr>
        <w:t xml:space="preserve">выполнять </w:t>
      </w:r>
      <w:proofErr w:type="spellStart"/>
      <w:r w:rsidRPr="00142D4C">
        <w:rPr>
          <w:rFonts w:ascii="Times New Roman" w:hAnsi="Times New Roman" w:cs="Times New Roman"/>
          <w:sz w:val="24"/>
          <w:szCs w:val="24"/>
        </w:rPr>
        <w:t>строповку</w:t>
      </w:r>
      <w:proofErr w:type="spellEnd"/>
      <w:r w:rsidRPr="00142D4C">
        <w:rPr>
          <w:rFonts w:ascii="Times New Roman" w:hAnsi="Times New Roman" w:cs="Times New Roman"/>
          <w:sz w:val="24"/>
          <w:szCs w:val="24"/>
        </w:rPr>
        <w:t xml:space="preserve"> и увязку грузов для подъема, перемещения, установки и складирования;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 кинематические схемы обслуживаемых станков;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 принцип действия однотипных сверлильных, токарных, фрезерных и шлифовальных станков;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 правила заточки и установки резцов и сверл;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 виды фрез, резцов и их основные углы;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 виды шлифовальных кругов и сегментов;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 способы правки шлифовальных кругов и условия их применения;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 устройство, правила </w:t>
      </w:r>
      <w:proofErr w:type="spellStart"/>
      <w:r w:rsidRPr="00142D4C">
        <w:rPr>
          <w:rFonts w:ascii="Times New Roman" w:hAnsi="Times New Roman" w:cs="Times New Roman"/>
          <w:sz w:val="24"/>
          <w:szCs w:val="24"/>
        </w:rPr>
        <w:t>подналадки</w:t>
      </w:r>
      <w:proofErr w:type="spellEnd"/>
      <w:r w:rsidRPr="00142D4C">
        <w:rPr>
          <w:rFonts w:ascii="Times New Roman" w:hAnsi="Times New Roman" w:cs="Times New Roman"/>
          <w:sz w:val="24"/>
          <w:szCs w:val="24"/>
        </w:rPr>
        <w:t xml:space="preserve"> и проверки на точность сверлильных, токарных, фрезерных, копировально-шпоночно-фрезерных и шлифовальных станков различных типов;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 элементы и виды </w:t>
      </w:r>
      <w:proofErr w:type="spellStart"/>
      <w:r w:rsidRPr="00142D4C">
        <w:rPr>
          <w:rFonts w:ascii="Times New Roman" w:hAnsi="Times New Roman" w:cs="Times New Roman"/>
          <w:sz w:val="24"/>
          <w:szCs w:val="24"/>
        </w:rPr>
        <w:t>резьб</w:t>
      </w:r>
      <w:proofErr w:type="spellEnd"/>
      <w:r w:rsidRPr="00142D4C">
        <w:rPr>
          <w:rFonts w:ascii="Times New Roman" w:hAnsi="Times New Roman" w:cs="Times New Roman"/>
          <w:sz w:val="24"/>
          <w:szCs w:val="24"/>
        </w:rPr>
        <w:t>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 характеристики шлифовальных кругов и сегментов;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 форму и расположение поверхностей;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 правила проверки шлифовальных кругов на прочность;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 способы установки и выверки деталей;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 правила определения </w:t>
      </w:r>
      <w:proofErr w:type="spellStart"/>
      <w:r w:rsidRPr="00142D4C">
        <w:rPr>
          <w:rFonts w:ascii="Times New Roman" w:hAnsi="Times New Roman" w:cs="Times New Roman"/>
          <w:sz w:val="24"/>
          <w:szCs w:val="24"/>
        </w:rPr>
        <w:t>наивыгоднейшего</w:t>
      </w:r>
      <w:proofErr w:type="spellEnd"/>
      <w:r w:rsidRPr="00142D4C">
        <w:rPr>
          <w:rFonts w:ascii="Times New Roman" w:hAnsi="Times New Roman" w:cs="Times New Roman"/>
          <w:sz w:val="24"/>
          <w:szCs w:val="24"/>
        </w:rPr>
        <w:t xml:space="preserve"> режима шлифования в зависимости от материала, формы изделия и марки шлифовальных станков.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примерной программы профессионального модуля: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274 часа, включая: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194 часа;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 xml:space="preserve"> – 80 часов;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учебной и производственной практики –864 часа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Содержание профессионального модуля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Раздел 1. Обработка деталей на токарных станках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Тема 1.1. Сведения о токарных станках и токарной обработке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Тема 1.2. Технология токарной обработки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Раздел 2. Обработка деталей на фрезерных станках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Тема 2.1. Сведения о фрезерных станках и фрезерной обработке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Тема 2.2. Технология фрезерных работ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Раздел 3. Обработка деталей на сверлильных станках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Тема 3.1. Технология обработки деталей на сверлильных станках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Pr="00142D4C">
        <w:rPr>
          <w:rFonts w:ascii="Times New Roman" w:hAnsi="Times New Roman" w:cs="Times New Roman"/>
          <w:sz w:val="24"/>
          <w:szCs w:val="24"/>
        </w:rPr>
        <w:t xml:space="preserve">. </w:t>
      </w:r>
      <w:r w:rsidRPr="00142D4C">
        <w:rPr>
          <w:rFonts w:ascii="Times New Roman" w:hAnsi="Times New Roman" w:cs="Times New Roman"/>
          <w:b/>
          <w:bCs/>
          <w:sz w:val="24"/>
          <w:szCs w:val="24"/>
        </w:rPr>
        <w:t>ПМ. Обработка деталей на шлифовальных станках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Тема 4.1. Технология обработки деталей на шлифовальных станках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Раздел 5.Обслуживание грузоподъёмного оборудования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lastRenderedPageBreak/>
        <w:t xml:space="preserve">Тема 5.1. Грузоподъёмное оборудование и </w:t>
      </w:r>
      <w:proofErr w:type="spellStart"/>
      <w:r w:rsidRPr="00142D4C">
        <w:rPr>
          <w:rFonts w:ascii="Times New Roman" w:hAnsi="Times New Roman" w:cs="Times New Roman"/>
          <w:sz w:val="24"/>
          <w:szCs w:val="24"/>
        </w:rPr>
        <w:t>стропальные</w:t>
      </w:r>
      <w:proofErr w:type="spellEnd"/>
      <w:r w:rsidRPr="00142D4C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УЧЕБНАЯ ПРАКТИКА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Программа учебной практики является частью профессиональной программы СПО ППКРС по профессии 15.01.25. Станочник (металлообработка)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Программа учебной практики может быть использована для профессиональной подготовки,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переподготовки, дополнительном профессиональном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 xml:space="preserve"> и при повышении квалификации по профессиям 19149 Токарь, 19479 Фрезеровщик, 18355 Сверловщик, 19630 Шлифовщик.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1.2. Цели и задачи учебной практики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С целью овладения видами профессиональной деятельности по профессии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 xml:space="preserve"> в ходе освоения учебной практики должен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 Осуществлять обработку деталей на станках с программным управлением с использованием пульта управления.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 Выполнять </w:t>
      </w:r>
      <w:proofErr w:type="spellStart"/>
      <w:r w:rsidRPr="00142D4C">
        <w:rPr>
          <w:rFonts w:ascii="Times New Roman" w:hAnsi="Times New Roman" w:cs="Times New Roman"/>
          <w:sz w:val="24"/>
          <w:szCs w:val="24"/>
        </w:rPr>
        <w:t>подналадку</w:t>
      </w:r>
      <w:proofErr w:type="spellEnd"/>
      <w:r w:rsidRPr="00142D4C">
        <w:rPr>
          <w:rFonts w:ascii="Times New Roman" w:hAnsi="Times New Roman" w:cs="Times New Roman"/>
          <w:sz w:val="24"/>
          <w:szCs w:val="24"/>
        </w:rPr>
        <w:t xml:space="preserve"> отдельных узлов и механизмов в процессе работы.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 Осуществлять техническое обслуживание станков с числовым программным управлением и манипуляторов (роботов).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 Проверять качество обработки детали, организация безопасного выполнения сварочных работ на рабочем месте в соответствии с санитарно-техническими требованиями и требованиями охраны труда;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 Выполнять обработку заготовок, деталей на сверлильных, токарных, фрезерных, шлифовальных, копировальных и шпоночных станках.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 Осуществлять </w:t>
      </w:r>
      <w:proofErr w:type="spellStart"/>
      <w:r w:rsidRPr="00142D4C">
        <w:rPr>
          <w:rFonts w:ascii="Times New Roman" w:hAnsi="Times New Roman" w:cs="Times New Roman"/>
          <w:sz w:val="24"/>
          <w:szCs w:val="24"/>
        </w:rPr>
        <w:t>подналадку</w:t>
      </w:r>
      <w:proofErr w:type="spellEnd"/>
      <w:r w:rsidRPr="00142D4C">
        <w:rPr>
          <w:rFonts w:ascii="Times New Roman" w:hAnsi="Times New Roman" w:cs="Times New Roman"/>
          <w:sz w:val="24"/>
          <w:szCs w:val="24"/>
        </w:rPr>
        <w:t xml:space="preserve"> обслуживаемых станков.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 Проверять качество обработки деталей,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1.3. Количество часов на освоение учебной практики: 720 часов.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ПРОИЗВОДСТВЕННАЯ ПРАКТИКА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Программа производственной практики является частью профессиональной программы СПО ППКРС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по профессии 15.01.25. Станочник (металлообработка)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Программа производственной практики может быть использована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 xml:space="preserve"> профессиональной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подготовки, переподготовки, дополнительном профессиональном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 xml:space="preserve"> и при повышении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квалификации по профессиям 19149 Токарь, 19479 Фрезеровщик, 18355 Сверловщик, 19630 Шлифовщик.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1.2. Цели и задачи производственной практики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Целью производственной практики является: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 формирование общих и профессиональных компетенций;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 комплексное освоение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 xml:space="preserve"> видов профессиональной деятельности: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 программное управление металлорежущими станками;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42D4C">
        <w:rPr>
          <w:rFonts w:ascii="Times New Roman" w:hAnsi="Times New Roman" w:cs="Times New Roman"/>
          <w:sz w:val="24"/>
          <w:szCs w:val="24"/>
        </w:rPr>
        <w:t> обработка деталей на металлорежущих станках различного вида и типа (сверлильных, токарных,</w:t>
      </w:r>
      <w:proofErr w:type="gramEnd"/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фрезерных, копировальных, шпоночных и шлифовальных).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по профессии 15.01.25 Станочник (металлообработка).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>Задачами производственной практики являются: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 закрепление и совершенствование приобретенного в процессе обучения опыта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142D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42D4C">
        <w:rPr>
          <w:rFonts w:ascii="Times New Roman" w:hAnsi="Times New Roman" w:cs="Times New Roman"/>
          <w:sz w:val="24"/>
          <w:szCs w:val="24"/>
        </w:rPr>
        <w:t xml:space="preserve"> в сфере изучаемой профессии;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 развитие общих и профессиональных компетенций;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t> адаптация обучающихся к конкретным условиям деятельности предприятий различных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sz w:val="24"/>
          <w:szCs w:val="24"/>
        </w:rPr>
        <w:lastRenderedPageBreak/>
        <w:t>организационно-правовых форм.</w:t>
      </w:r>
    </w:p>
    <w:p w:rsidR="00142D4C" w:rsidRPr="00142D4C" w:rsidRDefault="00142D4C" w:rsidP="00142D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D4C">
        <w:rPr>
          <w:rFonts w:ascii="Times New Roman" w:hAnsi="Times New Roman" w:cs="Times New Roman"/>
          <w:b/>
          <w:bCs/>
          <w:sz w:val="24"/>
          <w:szCs w:val="24"/>
        </w:rPr>
        <w:t xml:space="preserve">1.3. Количество часов на освоение производственной практики: 756 </w:t>
      </w:r>
      <w:r w:rsidRPr="00142D4C">
        <w:rPr>
          <w:rFonts w:ascii="Times New Roman" w:hAnsi="Times New Roman" w:cs="Times New Roman"/>
          <w:sz w:val="24"/>
          <w:szCs w:val="24"/>
        </w:rPr>
        <w:t>часов</w:t>
      </w:r>
    </w:p>
    <w:sectPr w:rsidR="00142D4C" w:rsidRPr="00142D4C" w:rsidSect="00A91F6F">
      <w:pgSz w:w="11907" w:h="16840"/>
      <w:pgMar w:top="1134" w:right="851" w:bottom="992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3D" w:rsidRDefault="00DC393D" w:rsidP="00A9359A">
      <w:pPr>
        <w:spacing w:after="0" w:line="240" w:lineRule="auto"/>
      </w:pPr>
      <w:r>
        <w:separator/>
      </w:r>
    </w:p>
  </w:endnote>
  <w:endnote w:type="continuationSeparator" w:id="0">
    <w:p w:rsidR="00DC393D" w:rsidRDefault="00DC393D" w:rsidP="00A9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3D" w:rsidRDefault="00DC393D" w:rsidP="00A9359A">
      <w:pPr>
        <w:spacing w:after="0" w:line="240" w:lineRule="auto"/>
      </w:pPr>
      <w:r>
        <w:separator/>
      </w:r>
    </w:p>
  </w:footnote>
  <w:footnote w:type="continuationSeparator" w:id="0">
    <w:p w:rsidR="00DC393D" w:rsidRDefault="00DC393D" w:rsidP="00A9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B022F5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8"/>
      </w:rPr>
    </w:lvl>
  </w:abstractNum>
  <w:abstractNum w:abstractNumId="6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DC14FE"/>
    <w:multiLevelType w:val="hybridMultilevel"/>
    <w:tmpl w:val="14F0ADA4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BA2424"/>
    <w:multiLevelType w:val="hybridMultilevel"/>
    <w:tmpl w:val="885813E8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3">
    <w:nsid w:val="1F832477"/>
    <w:multiLevelType w:val="hybridMultilevel"/>
    <w:tmpl w:val="2D801000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11E3938"/>
    <w:multiLevelType w:val="hybridMultilevel"/>
    <w:tmpl w:val="9FD2B20E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11610"/>
    <w:multiLevelType w:val="hybridMultilevel"/>
    <w:tmpl w:val="E49835F2"/>
    <w:lvl w:ilvl="0" w:tplc="49605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90C796A"/>
    <w:multiLevelType w:val="hybridMultilevel"/>
    <w:tmpl w:val="EB9C4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115611"/>
    <w:multiLevelType w:val="hybridMultilevel"/>
    <w:tmpl w:val="078CCD0A"/>
    <w:lvl w:ilvl="0" w:tplc="E7E01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A1B73"/>
    <w:multiLevelType w:val="hybridMultilevel"/>
    <w:tmpl w:val="738E693C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0746B1"/>
    <w:multiLevelType w:val="hybridMultilevel"/>
    <w:tmpl w:val="5400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5278B7"/>
    <w:multiLevelType w:val="hybridMultilevel"/>
    <w:tmpl w:val="BBBE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16601F"/>
    <w:multiLevelType w:val="hybridMultilevel"/>
    <w:tmpl w:val="29C83738"/>
    <w:lvl w:ilvl="0" w:tplc="C4BE6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6A0817"/>
    <w:multiLevelType w:val="hybridMultilevel"/>
    <w:tmpl w:val="172A1088"/>
    <w:lvl w:ilvl="0" w:tplc="FA927EDC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51AE444F"/>
    <w:multiLevelType w:val="hybridMultilevel"/>
    <w:tmpl w:val="171ABD1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953C85"/>
    <w:multiLevelType w:val="hybridMultilevel"/>
    <w:tmpl w:val="15D4A3CA"/>
    <w:lvl w:ilvl="0" w:tplc="49605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4A6EE1"/>
    <w:multiLevelType w:val="hybridMultilevel"/>
    <w:tmpl w:val="F2BA8328"/>
    <w:lvl w:ilvl="0" w:tplc="E7E01A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8"/>
  </w:num>
  <w:num w:numId="4">
    <w:abstractNumId w:val="10"/>
  </w:num>
  <w:num w:numId="5">
    <w:abstractNumId w:val="26"/>
  </w:num>
  <w:num w:numId="6">
    <w:abstractNumId w:val="11"/>
  </w:num>
  <w:num w:numId="7">
    <w:abstractNumId w:val="6"/>
  </w:num>
  <w:num w:numId="8">
    <w:abstractNumId w:val="1"/>
  </w:num>
  <w:num w:numId="9">
    <w:abstractNumId w:val="17"/>
  </w:num>
  <w:num w:numId="10">
    <w:abstractNumId w:val="29"/>
  </w:num>
  <w:num w:numId="11">
    <w:abstractNumId w:val="15"/>
  </w:num>
  <w:num w:numId="12">
    <w:abstractNumId w:val="9"/>
  </w:num>
  <w:num w:numId="13">
    <w:abstractNumId w:val="14"/>
  </w:num>
  <w:num w:numId="14">
    <w:abstractNumId w:val="27"/>
  </w:num>
  <w:num w:numId="15">
    <w:abstractNumId w:val="7"/>
  </w:num>
  <w:num w:numId="16">
    <w:abstractNumId w:val="16"/>
  </w:num>
  <w:num w:numId="17">
    <w:abstractNumId w:val="23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2"/>
  </w:num>
  <w:num w:numId="20">
    <w:abstractNumId w:val="24"/>
  </w:num>
  <w:num w:numId="21">
    <w:abstractNumId w:val="13"/>
  </w:num>
  <w:num w:numId="22">
    <w:abstractNumId w:val="18"/>
  </w:num>
  <w:num w:numId="23">
    <w:abstractNumId w:val="3"/>
  </w:num>
  <w:num w:numId="24">
    <w:abstractNumId w:val="4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0"/>
  </w:num>
  <w:num w:numId="28">
    <w:abstractNumId w:val="19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49"/>
    <w:rsid w:val="00040B5B"/>
    <w:rsid w:val="000464F1"/>
    <w:rsid w:val="00067F1B"/>
    <w:rsid w:val="000B7413"/>
    <w:rsid w:val="001052C2"/>
    <w:rsid w:val="001403BD"/>
    <w:rsid w:val="00142D4C"/>
    <w:rsid w:val="001539E3"/>
    <w:rsid w:val="001A67B2"/>
    <w:rsid w:val="001C0F6D"/>
    <w:rsid w:val="001D526D"/>
    <w:rsid w:val="002114E8"/>
    <w:rsid w:val="002A33D6"/>
    <w:rsid w:val="00350BE3"/>
    <w:rsid w:val="00366B54"/>
    <w:rsid w:val="00367B5E"/>
    <w:rsid w:val="0038775C"/>
    <w:rsid w:val="003A6511"/>
    <w:rsid w:val="003B066D"/>
    <w:rsid w:val="003B2ADE"/>
    <w:rsid w:val="003C7D54"/>
    <w:rsid w:val="004374F8"/>
    <w:rsid w:val="00443E7D"/>
    <w:rsid w:val="00451CEC"/>
    <w:rsid w:val="00477713"/>
    <w:rsid w:val="00485B3C"/>
    <w:rsid w:val="004C6DE2"/>
    <w:rsid w:val="004E3CF2"/>
    <w:rsid w:val="005648A0"/>
    <w:rsid w:val="00566D49"/>
    <w:rsid w:val="00575A93"/>
    <w:rsid w:val="0058279A"/>
    <w:rsid w:val="00583409"/>
    <w:rsid w:val="0058751E"/>
    <w:rsid w:val="00592C9D"/>
    <w:rsid w:val="005C74E1"/>
    <w:rsid w:val="005E47B5"/>
    <w:rsid w:val="00621C8A"/>
    <w:rsid w:val="006227FE"/>
    <w:rsid w:val="00636D03"/>
    <w:rsid w:val="00642133"/>
    <w:rsid w:val="006A6065"/>
    <w:rsid w:val="006B7C97"/>
    <w:rsid w:val="00731C5D"/>
    <w:rsid w:val="00775322"/>
    <w:rsid w:val="007D5602"/>
    <w:rsid w:val="007F0F3A"/>
    <w:rsid w:val="00856EF4"/>
    <w:rsid w:val="0088378D"/>
    <w:rsid w:val="008931E2"/>
    <w:rsid w:val="008A4AF3"/>
    <w:rsid w:val="008F5778"/>
    <w:rsid w:val="00937811"/>
    <w:rsid w:val="00994A78"/>
    <w:rsid w:val="009D176D"/>
    <w:rsid w:val="009D7D9C"/>
    <w:rsid w:val="009E74BC"/>
    <w:rsid w:val="00A436DF"/>
    <w:rsid w:val="00A651DD"/>
    <w:rsid w:val="00A7447E"/>
    <w:rsid w:val="00A91F6F"/>
    <w:rsid w:val="00A934A0"/>
    <w:rsid w:val="00A9359A"/>
    <w:rsid w:val="00A93623"/>
    <w:rsid w:val="00AD6826"/>
    <w:rsid w:val="00AE3A6D"/>
    <w:rsid w:val="00AF2486"/>
    <w:rsid w:val="00AF3C2D"/>
    <w:rsid w:val="00BF3C14"/>
    <w:rsid w:val="00BF73AF"/>
    <w:rsid w:val="00C261D5"/>
    <w:rsid w:val="00C92CE5"/>
    <w:rsid w:val="00CA2885"/>
    <w:rsid w:val="00CA4A31"/>
    <w:rsid w:val="00CD09FD"/>
    <w:rsid w:val="00D15148"/>
    <w:rsid w:val="00D5691D"/>
    <w:rsid w:val="00D570BC"/>
    <w:rsid w:val="00D6438B"/>
    <w:rsid w:val="00D9033C"/>
    <w:rsid w:val="00DC393D"/>
    <w:rsid w:val="00E90AAE"/>
    <w:rsid w:val="00EA0F00"/>
    <w:rsid w:val="00EC7192"/>
    <w:rsid w:val="00F118EF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A9359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59A"/>
  </w:style>
  <w:style w:type="paragraph" w:styleId="a5">
    <w:name w:val="footer"/>
    <w:basedOn w:val="a"/>
    <w:link w:val="a6"/>
    <w:uiPriority w:val="99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59A"/>
  </w:style>
  <w:style w:type="paragraph" w:styleId="a7">
    <w:name w:val="Balloon Text"/>
    <w:basedOn w:val="a"/>
    <w:link w:val="a8"/>
    <w:uiPriority w:val="99"/>
    <w:semiHidden/>
    <w:unhideWhenUsed/>
    <w:rsid w:val="00A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A935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359A"/>
  </w:style>
  <w:style w:type="paragraph" w:styleId="a9">
    <w:name w:val="List Paragraph"/>
    <w:basedOn w:val="a"/>
    <w:uiPriority w:val="34"/>
    <w:qFormat/>
    <w:rsid w:val="00A93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9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3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935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A93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A9359A"/>
  </w:style>
  <w:style w:type="paragraph" w:styleId="ad">
    <w:name w:val="footnote text"/>
    <w:basedOn w:val="a"/>
    <w:link w:val="ae"/>
    <w:semiHidden/>
    <w:rsid w:val="00A9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9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D56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D5602"/>
  </w:style>
  <w:style w:type="paragraph" w:styleId="af">
    <w:name w:val="Body Text Indent"/>
    <w:basedOn w:val="a"/>
    <w:link w:val="af0"/>
    <w:uiPriority w:val="99"/>
    <w:unhideWhenUsed/>
    <w:rsid w:val="007D56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D5602"/>
  </w:style>
  <w:style w:type="paragraph" w:styleId="af1">
    <w:name w:val="No Spacing"/>
    <w:link w:val="af2"/>
    <w:qFormat/>
    <w:rsid w:val="00CD0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CD09FD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3B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2"/>
    <w:rsid w:val="006227FE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227FE"/>
    <w:pPr>
      <w:widowControl w:val="0"/>
      <w:shd w:val="clear" w:color="auto" w:fill="FFFFFF"/>
      <w:spacing w:after="0" w:line="278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4C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Strong"/>
    <w:uiPriority w:val="22"/>
    <w:qFormat/>
    <w:rsid w:val="00636D03"/>
    <w:rPr>
      <w:b/>
      <w:bCs/>
    </w:rPr>
  </w:style>
  <w:style w:type="paragraph" w:styleId="af6">
    <w:name w:val="Normal (Web)"/>
    <w:basedOn w:val="a"/>
    <w:unhideWhenUsed/>
    <w:rsid w:val="00EA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nhideWhenUsed/>
    <w:rsid w:val="00EA0F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semiHidden/>
    <w:unhideWhenUsed/>
    <w:rsid w:val="00EA0F0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F7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лабое выделение1"/>
    <w:rsid w:val="00BF73AF"/>
    <w:rPr>
      <w:rFonts w:cs="Times New Roman"/>
      <w:i/>
      <w:iCs/>
      <w:color w:val="808080"/>
    </w:rPr>
  </w:style>
  <w:style w:type="paragraph" w:customStyle="1" w:styleId="210">
    <w:name w:val="Основной текст с отступом 21"/>
    <w:basedOn w:val="a"/>
    <w:rsid w:val="00BF73AF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Subtitle"/>
    <w:basedOn w:val="a"/>
    <w:next w:val="aa"/>
    <w:link w:val="af9"/>
    <w:uiPriority w:val="99"/>
    <w:qFormat/>
    <w:rsid w:val="00BF73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uiPriority w:val="99"/>
    <w:rsid w:val="00BF73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A9359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3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59A"/>
  </w:style>
  <w:style w:type="paragraph" w:styleId="a5">
    <w:name w:val="footer"/>
    <w:basedOn w:val="a"/>
    <w:link w:val="a6"/>
    <w:uiPriority w:val="99"/>
    <w:unhideWhenUsed/>
    <w:rsid w:val="00A9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59A"/>
  </w:style>
  <w:style w:type="paragraph" w:styleId="a7">
    <w:name w:val="Balloon Text"/>
    <w:basedOn w:val="a"/>
    <w:link w:val="a8"/>
    <w:uiPriority w:val="99"/>
    <w:semiHidden/>
    <w:unhideWhenUsed/>
    <w:rsid w:val="00A9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5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A9359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359A"/>
  </w:style>
  <w:style w:type="paragraph" w:styleId="a9">
    <w:name w:val="List Paragraph"/>
    <w:basedOn w:val="a"/>
    <w:uiPriority w:val="34"/>
    <w:qFormat/>
    <w:rsid w:val="00A93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9359A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935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A935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A935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0"/>
    <w:uiPriority w:val="99"/>
    <w:rsid w:val="00A9359A"/>
  </w:style>
  <w:style w:type="paragraph" w:styleId="ad">
    <w:name w:val="footnote text"/>
    <w:basedOn w:val="a"/>
    <w:link w:val="ae"/>
    <w:semiHidden/>
    <w:rsid w:val="00A935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A93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D560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D5602"/>
  </w:style>
  <w:style w:type="paragraph" w:styleId="af">
    <w:name w:val="Body Text Indent"/>
    <w:basedOn w:val="a"/>
    <w:link w:val="af0"/>
    <w:uiPriority w:val="99"/>
    <w:unhideWhenUsed/>
    <w:rsid w:val="007D560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7D5602"/>
  </w:style>
  <w:style w:type="paragraph" w:styleId="af1">
    <w:name w:val="No Spacing"/>
    <w:link w:val="af2"/>
    <w:qFormat/>
    <w:rsid w:val="00CD0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Без интервала Знак"/>
    <w:link w:val="af1"/>
    <w:uiPriority w:val="1"/>
    <w:rsid w:val="00CD09FD"/>
    <w:rPr>
      <w:rFonts w:ascii="Calibri" w:eastAsia="Calibri" w:hAnsi="Calibri" w:cs="Times New Roman"/>
    </w:rPr>
  </w:style>
  <w:style w:type="table" w:styleId="af3">
    <w:name w:val="Table Grid"/>
    <w:basedOn w:val="a1"/>
    <w:uiPriority w:val="59"/>
    <w:rsid w:val="003B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2"/>
    <w:rsid w:val="006227FE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227FE"/>
    <w:pPr>
      <w:widowControl w:val="0"/>
      <w:shd w:val="clear" w:color="auto" w:fill="FFFFFF"/>
      <w:spacing w:after="0" w:line="278" w:lineRule="exact"/>
      <w:jc w:val="both"/>
    </w:pPr>
    <w:rPr>
      <w:sz w:val="23"/>
      <w:szCs w:val="23"/>
    </w:rPr>
  </w:style>
  <w:style w:type="paragraph" w:customStyle="1" w:styleId="ConsPlusNormal">
    <w:name w:val="ConsPlusNormal"/>
    <w:rsid w:val="004C6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5">
    <w:name w:val="Strong"/>
    <w:uiPriority w:val="22"/>
    <w:qFormat/>
    <w:rsid w:val="00636D03"/>
    <w:rPr>
      <w:b/>
      <w:bCs/>
    </w:rPr>
  </w:style>
  <w:style w:type="paragraph" w:styleId="af6">
    <w:name w:val="Normal (Web)"/>
    <w:basedOn w:val="a"/>
    <w:unhideWhenUsed/>
    <w:rsid w:val="00EA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nhideWhenUsed/>
    <w:rsid w:val="00EA0F0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semiHidden/>
    <w:unhideWhenUsed/>
    <w:rsid w:val="00EA0F00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F73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лабое выделение1"/>
    <w:rsid w:val="00BF73AF"/>
    <w:rPr>
      <w:rFonts w:cs="Times New Roman"/>
      <w:i/>
      <w:iCs/>
      <w:color w:val="808080"/>
    </w:rPr>
  </w:style>
  <w:style w:type="paragraph" w:customStyle="1" w:styleId="210">
    <w:name w:val="Основной текст с отступом 21"/>
    <w:basedOn w:val="a"/>
    <w:rsid w:val="00BF73AF"/>
    <w:pPr>
      <w:widowControl w:val="0"/>
      <w:suppressAutoHyphens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Subtitle"/>
    <w:basedOn w:val="a"/>
    <w:next w:val="aa"/>
    <w:link w:val="af9"/>
    <w:uiPriority w:val="99"/>
    <w:qFormat/>
    <w:rsid w:val="00BF73A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af8"/>
    <w:uiPriority w:val="99"/>
    <w:rsid w:val="00BF73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4EA5-8E08-4B6A-9C34-7F940383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14494</Words>
  <Characters>82619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Норильский техникум промышленных технологий и сервиса</vt:lpstr>
    </vt:vector>
  </TitlesOfParts>
  <Company/>
  <LinksUpToDate>false</LinksUpToDate>
  <CharactersWithSpaces>96920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Норильский техникум промышленных технологий и сервиса</dc:title>
  <dc:creator>НТПТИС</dc:creator>
  <cp:lastModifiedBy>Пользователь Windows</cp:lastModifiedBy>
  <cp:revision>2</cp:revision>
  <cp:lastPrinted>2014-04-23T10:34:00Z</cp:lastPrinted>
  <dcterms:created xsi:type="dcterms:W3CDTF">2018-03-29T06:58:00Z</dcterms:created>
  <dcterms:modified xsi:type="dcterms:W3CDTF">2018-03-29T06:58:00Z</dcterms:modified>
</cp:coreProperties>
</file>